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ED" w:rsidRPr="00247B70" w:rsidRDefault="005813F9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Біологія 7 </w:t>
      </w:r>
      <w:r w:rsidR="00247B70" w:rsidRPr="00247B70">
        <w:rPr>
          <w:b/>
          <w:sz w:val="40"/>
          <w:szCs w:val="40"/>
          <w:lang w:val="uk-UA"/>
        </w:rPr>
        <w:t>клас</w:t>
      </w:r>
    </w:p>
    <w:p w:rsidR="00247B70" w:rsidRPr="00584DCE" w:rsidRDefault="00247B70">
      <w:pPr>
        <w:rPr>
          <w:b/>
          <w:sz w:val="32"/>
          <w:szCs w:val="32"/>
          <w:lang w:val="uk-UA"/>
        </w:rPr>
      </w:pPr>
      <w:r w:rsidRPr="00247B70">
        <w:rPr>
          <w:b/>
          <w:sz w:val="32"/>
          <w:szCs w:val="32"/>
          <w:lang w:val="uk-UA"/>
        </w:rPr>
        <w:t>Тема</w:t>
      </w:r>
      <w:r w:rsidRPr="00247B70">
        <w:rPr>
          <w:b/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</w:t>
      </w:r>
      <w:r w:rsidRPr="00584DCE">
        <w:rPr>
          <w:b/>
          <w:sz w:val="32"/>
          <w:szCs w:val="32"/>
          <w:lang w:val="uk-UA"/>
        </w:rPr>
        <w:t xml:space="preserve">Поведінка тварин, методи її вивчення. Вроджена і набута </w:t>
      </w:r>
    </w:p>
    <w:p w:rsidR="00247B70" w:rsidRPr="00584DCE" w:rsidRDefault="00247B70">
      <w:pPr>
        <w:rPr>
          <w:b/>
          <w:sz w:val="32"/>
          <w:szCs w:val="32"/>
          <w:lang w:val="uk-UA"/>
        </w:rPr>
      </w:pPr>
      <w:r w:rsidRPr="00584DCE">
        <w:rPr>
          <w:b/>
          <w:sz w:val="32"/>
          <w:szCs w:val="32"/>
          <w:lang w:val="uk-UA"/>
        </w:rPr>
        <w:t>поведінка.</w:t>
      </w:r>
    </w:p>
    <w:p w:rsidR="00416BEB" w:rsidRDefault="00FC521B" w:rsidP="00416B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 w:rsidR="00416BEB">
        <w:rPr>
          <w:sz w:val="32"/>
          <w:szCs w:val="32"/>
        </w:rPr>
        <w:t>:</w:t>
      </w:r>
      <w:r w:rsidR="00416BEB" w:rsidRPr="00416BEB">
        <w:rPr>
          <w:sz w:val="32"/>
          <w:szCs w:val="32"/>
          <w:lang w:val="uk-UA"/>
        </w:rPr>
        <w:t xml:space="preserve"> </w:t>
      </w:r>
      <w:r w:rsidR="00416BEB">
        <w:rPr>
          <w:sz w:val="32"/>
          <w:szCs w:val="32"/>
          <w:lang w:val="uk-UA"/>
        </w:rPr>
        <w:t>опрацювати § 42, 43</w:t>
      </w:r>
    </w:p>
    <w:p w:rsidR="00FC521B" w:rsidRPr="00416BEB" w:rsidRDefault="00FC521B" w:rsidP="00FC521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416BEB">
        <w:rPr>
          <w:sz w:val="32"/>
          <w:szCs w:val="32"/>
          <w:lang w:val="uk-UA"/>
        </w:rPr>
        <w:t xml:space="preserve"> виконати лабораторне дослідження стр.184 </w:t>
      </w:r>
    </w:p>
    <w:p w:rsidR="00573351" w:rsidRDefault="00416BE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Дайте відповідь на запитання із рубрики ″ Творче завдання″ </w:t>
      </w:r>
      <w:r w:rsidR="005342D8">
        <w:rPr>
          <w:sz w:val="32"/>
          <w:szCs w:val="32"/>
          <w:lang w:val="uk-UA"/>
        </w:rPr>
        <w:t>стр.186 і 3-5 стр.190</w:t>
      </w:r>
    </w:p>
    <w:p w:rsidR="00E84B79" w:rsidRDefault="00E84B79">
      <w:pPr>
        <w:rPr>
          <w:b/>
          <w:sz w:val="32"/>
          <w:szCs w:val="32"/>
          <w:lang w:val="uk-UA"/>
        </w:rPr>
      </w:pPr>
    </w:p>
    <w:p w:rsidR="00416BEB" w:rsidRPr="00584DCE" w:rsidRDefault="00416BEB">
      <w:pPr>
        <w:rPr>
          <w:b/>
          <w:sz w:val="32"/>
          <w:szCs w:val="32"/>
          <w:lang w:val="uk-UA"/>
        </w:rPr>
      </w:pPr>
      <w:r w:rsidRPr="00465E98">
        <w:rPr>
          <w:b/>
          <w:sz w:val="32"/>
          <w:szCs w:val="32"/>
          <w:lang w:val="uk-UA"/>
        </w:rPr>
        <w:t>Тема</w:t>
      </w:r>
      <w:r w:rsidRPr="00465E98">
        <w:rPr>
          <w:b/>
          <w:sz w:val="32"/>
          <w:szCs w:val="32"/>
        </w:rPr>
        <w:t>:</w:t>
      </w:r>
      <w:r w:rsidR="00465E98">
        <w:rPr>
          <w:b/>
          <w:sz w:val="32"/>
          <w:szCs w:val="32"/>
          <w:lang w:val="uk-UA"/>
        </w:rPr>
        <w:t xml:space="preserve"> </w:t>
      </w:r>
      <w:r w:rsidR="00465E98" w:rsidRPr="00584DCE">
        <w:rPr>
          <w:b/>
          <w:sz w:val="32"/>
          <w:szCs w:val="32"/>
          <w:lang w:val="uk-UA"/>
        </w:rPr>
        <w:t>Способи орієнтування тварин. Хомінг. Міграція тварин.</w:t>
      </w:r>
    </w:p>
    <w:p w:rsidR="00465E98" w:rsidRDefault="00465E98" w:rsidP="00465E9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 w:rsidRPr="00416BEB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опрацювати §</w:t>
      </w:r>
      <w:r w:rsidR="00584DCE">
        <w:rPr>
          <w:sz w:val="32"/>
          <w:szCs w:val="32"/>
          <w:lang w:val="uk-UA"/>
        </w:rPr>
        <w:t>44</w:t>
      </w:r>
      <w:r>
        <w:rPr>
          <w:sz w:val="32"/>
          <w:szCs w:val="32"/>
          <w:lang w:val="uk-UA"/>
        </w:rPr>
        <w:t xml:space="preserve"> </w:t>
      </w:r>
    </w:p>
    <w:p w:rsidR="00416BEB" w:rsidRDefault="00465E98" w:rsidP="00465E98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584DCE">
        <w:rPr>
          <w:sz w:val="32"/>
          <w:szCs w:val="32"/>
          <w:lang w:val="uk-UA"/>
        </w:rPr>
        <w:t xml:space="preserve"> дати відповідь на запитання стр.194</w:t>
      </w:r>
    </w:p>
    <w:p w:rsidR="00E84B79" w:rsidRDefault="00E84B79" w:rsidP="00465E98">
      <w:pPr>
        <w:rPr>
          <w:b/>
          <w:sz w:val="32"/>
          <w:szCs w:val="32"/>
          <w:lang w:val="uk-UA"/>
        </w:rPr>
      </w:pPr>
    </w:p>
    <w:p w:rsidR="00584DCE" w:rsidRDefault="00584DCE" w:rsidP="00465E98">
      <w:pPr>
        <w:rPr>
          <w:b/>
          <w:sz w:val="32"/>
          <w:szCs w:val="32"/>
          <w:lang w:val="uk-UA"/>
        </w:rPr>
      </w:pPr>
      <w:r w:rsidRPr="00465E98">
        <w:rPr>
          <w:b/>
          <w:sz w:val="32"/>
          <w:szCs w:val="32"/>
          <w:lang w:val="uk-UA"/>
        </w:rPr>
        <w:t>Тема</w:t>
      </w:r>
      <w:r w:rsidRPr="00465E98">
        <w:rPr>
          <w:b/>
          <w:sz w:val="32"/>
          <w:szCs w:val="32"/>
        </w:rPr>
        <w:t>:</w:t>
      </w:r>
      <w:r>
        <w:rPr>
          <w:b/>
          <w:sz w:val="32"/>
          <w:szCs w:val="32"/>
          <w:lang w:val="uk-UA"/>
        </w:rPr>
        <w:t xml:space="preserve"> Форми поведінки тварин</w:t>
      </w:r>
      <w:r w:rsidRPr="00584DCE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uk-UA"/>
        </w:rPr>
        <w:t>дослідницька, харчова,</w:t>
      </w:r>
      <w:r w:rsidR="00AA28EA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захисна,</w:t>
      </w:r>
      <w:r w:rsidR="00AA28EA">
        <w:rPr>
          <w:b/>
          <w:sz w:val="32"/>
          <w:szCs w:val="32"/>
          <w:lang w:val="uk-UA"/>
        </w:rPr>
        <w:t xml:space="preserve"> гігієнічна.</w:t>
      </w:r>
    </w:p>
    <w:p w:rsidR="00AA28EA" w:rsidRDefault="00AA28EA" w:rsidP="00AA28E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 w:rsidRPr="00416BEB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опрацювати §45 </w:t>
      </w:r>
    </w:p>
    <w:p w:rsidR="00AA28EA" w:rsidRPr="00925B46" w:rsidRDefault="00AA28EA" w:rsidP="00925B46">
      <w:pPr>
        <w:rPr>
          <w:sz w:val="32"/>
          <w:szCs w:val="32"/>
          <w:lang w:val="uk-UA"/>
        </w:rPr>
      </w:pPr>
      <w:r w:rsidRPr="00925B46">
        <w:rPr>
          <w:sz w:val="32"/>
          <w:szCs w:val="32"/>
          <w:lang w:val="uk-UA"/>
        </w:rPr>
        <w:t>Практична частина</w:t>
      </w:r>
      <w:r w:rsidRPr="00925B46">
        <w:rPr>
          <w:sz w:val="32"/>
          <w:szCs w:val="32"/>
        </w:rPr>
        <w:t>:</w:t>
      </w:r>
      <w:r w:rsidR="00925B46" w:rsidRPr="00925B46">
        <w:rPr>
          <w:sz w:val="32"/>
          <w:szCs w:val="32"/>
          <w:lang w:val="uk-UA"/>
        </w:rPr>
        <w:t xml:space="preserve"> підготувати міні проєкт на теми</w:t>
      </w:r>
      <w:r w:rsidR="00925B46" w:rsidRPr="00925B46">
        <w:rPr>
          <w:sz w:val="32"/>
          <w:szCs w:val="32"/>
        </w:rPr>
        <w:t>: ″</w:t>
      </w:r>
      <w:r w:rsidR="00925B46" w:rsidRPr="00925B46">
        <w:rPr>
          <w:sz w:val="32"/>
          <w:szCs w:val="32"/>
          <w:lang w:val="uk-UA"/>
        </w:rPr>
        <w:t>Як навчаються пташенята</w:t>
      </w:r>
      <w:r w:rsidR="00925B46" w:rsidRPr="00925B46">
        <w:rPr>
          <w:sz w:val="32"/>
          <w:szCs w:val="32"/>
        </w:rPr>
        <w:t>″</w:t>
      </w:r>
      <w:r w:rsidR="00925B46" w:rsidRPr="00925B46">
        <w:rPr>
          <w:sz w:val="32"/>
          <w:szCs w:val="32"/>
          <w:lang w:val="uk-UA"/>
        </w:rPr>
        <w:t>,″Як тварини користуються знаряддями праці″</w:t>
      </w:r>
      <w:r w:rsidR="00925B46">
        <w:rPr>
          <w:sz w:val="32"/>
          <w:szCs w:val="32"/>
          <w:lang w:val="uk-UA"/>
        </w:rPr>
        <w:t>,</w:t>
      </w:r>
    </w:p>
    <w:p w:rsidR="001005A6" w:rsidRDefault="001005A6" w:rsidP="001005A6">
      <w:pPr>
        <w:rPr>
          <w:sz w:val="32"/>
          <w:szCs w:val="32"/>
          <w:lang w:val="uk-UA"/>
        </w:rPr>
      </w:pPr>
    </w:p>
    <w:p w:rsidR="001005A6" w:rsidRDefault="001005A6" w:rsidP="001005A6">
      <w:pPr>
        <w:rPr>
          <w:sz w:val="32"/>
          <w:szCs w:val="32"/>
        </w:rPr>
      </w:pPr>
      <w:r>
        <w:rPr>
          <w:sz w:val="32"/>
          <w:szCs w:val="32"/>
          <w:lang w:val="uk-UA"/>
        </w:rPr>
        <w:t>Виконані завдання надіслати на ел.адресу</w:t>
      </w:r>
      <w:r>
        <w:rPr>
          <w:sz w:val="32"/>
          <w:szCs w:val="32"/>
        </w:rPr>
        <w:t>:</w:t>
      </w:r>
    </w:p>
    <w:p w:rsidR="001005A6" w:rsidRDefault="001005A6" w:rsidP="001005A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hyperlink r:id="rId4" w:history="1">
        <w:r>
          <w:rPr>
            <w:rStyle w:val="a3"/>
            <w:sz w:val="32"/>
            <w:szCs w:val="32"/>
            <w:lang w:val="en-US"/>
          </w:rPr>
          <w:t>svitlana</w:t>
        </w:r>
        <w:r>
          <w:rPr>
            <w:rStyle w:val="a3"/>
            <w:sz w:val="32"/>
            <w:szCs w:val="32"/>
          </w:rPr>
          <w:t>80192@</w:t>
        </w:r>
        <w:r>
          <w:rPr>
            <w:rStyle w:val="a3"/>
            <w:sz w:val="32"/>
            <w:szCs w:val="32"/>
            <w:lang w:val="en-US"/>
          </w:rPr>
          <w:t>gmail</w:t>
        </w:r>
        <w:r>
          <w:rPr>
            <w:rStyle w:val="a3"/>
            <w:sz w:val="32"/>
            <w:szCs w:val="32"/>
          </w:rPr>
          <w:t>.</w:t>
        </w:r>
        <w:r>
          <w:rPr>
            <w:rStyle w:val="a3"/>
            <w:sz w:val="32"/>
            <w:szCs w:val="32"/>
            <w:lang w:val="en-US"/>
          </w:rPr>
          <w:t>com</w:t>
        </w:r>
      </w:hyperlink>
      <w:r w:rsidRPr="001005A6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.                                                                             Якщо немає такої можливості, то завдання виконати в зошиті і після </w:t>
      </w:r>
      <w:r w:rsidR="006A6ADE">
        <w:rPr>
          <w:sz w:val="32"/>
          <w:szCs w:val="32"/>
          <w:lang w:val="uk-UA"/>
        </w:rPr>
        <w:t>закінчення карантину принести для перевірки</w:t>
      </w:r>
      <w:r>
        <w:rPr>
          <w:sz w:val="32"/>
          <w:szCs w:val="32"/>
          <w:lang w:val="uk-UA"/>
        </w:rPr>
        <w:t>.</w:t>
      </w:r>
    </w:p>
    <w:p w:rsidR="001005A6" w:rsidRDefault="001005A6" w:rsidP="001005A6">
      <w:pPr>
        <w:rPr>
          <w:sz w:val="32"/>
          <w:szCs w:val="32"/>
          <w:lang w:val="uk-UA"/>
        </w:rPr>
      </w:pPr>
    </w:p>
    <w:p w:rsidR="001005A6" w:rsidRDefault="001005A6" w:rsidP="001005A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Додаткова інформація за </w:t>
      </w:r>
      <w:r w:rsidR="006A6ADE">
        <w:rPr>
          <w:sz w:val="32"/>
          <w:szCs w:val="32"/>
          <w:lang w:val="uk-UA"/>
        </w:rPr>
        <w:t xml:space="preserve">тел. </w:t>
      </w:r>
      <w:bookmarkStart w:id="0" w:name="_GoBack"/>
      <w:bookmarkEnd w:id="0"/>
      <w:r>
        <w:rPr>
          <w:sz w:val="32"/>
          <w:szCs w:val="32"/>
          <w:lang w:val="uk-UA"/>
        </w:rPr>
        <w:t>0969965911</w:t>
      </w:r>
    </w:p>
    <w:p w:rsidR="00AA28EA" w:rsidRPr="00584DCE" w:rsidRDefault="00AA28EA" w:rsidP="00465E98">
      <w:pPr>
        <w:rPr>
          <w:b/>
          <w:sz w:val="32"/>
          <w:szCs w:val="32"/>
          <w:lang w:val="uk-UA"/>
        </w:rPr>
      </w:pPr>
    </w:p>
    <w:sectPr w:rsidR="00AA28EA" w:rsidRPr="0058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70"/>
    <w:rsid w:val="001005A6"/>
    <w:rsid w:val="00247B70"/>
    <w:rsid w:val="00416BEB"/>
    <w:rsid w:val="00465E98"/>
    <w:rsid w:val="005342D8"/>
    <w:rsid w:val="00573351"/>
    <w:rsid w:val="005813F9"/>
    <w:rsid w:val="00584DCE"/>
    <w:rsid w:val="006A6ADE"/>
    <w:rsid w:val="008738ED"/>
    <w:rsid w:val="00925B46"/>
    <w:rsid w:val="00AA28EA"/>
    <w:rsid w:val="00E84B79"/>
    <w:rsid w:val="00FC521B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10FAD-9BC6-498E-8675-D9E36C4E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0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1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itlana8019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2020-03-16T14:07:00Z</dcterms:created>
  <dcterms:modified xsi:type="dcterms:W3CDTF">2020-03-17T19:50:00Z</dcterms:modified>
</cp:coreProperties>
</file>