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A0446F">
      <w:pPr>
        <w:rPr>
          <w:rFonts w:cs="Times New Roman"/>
        </w:rPr>
      </w:pPr>
      <w:r>
        <w:rPr>
          <w:rFonts w:cs="Times New Roman"/>
        </w:rPr>
        <w:t xml:space="preserve">§32 Відсотки.  </w:t>
      </w:r>
    </w:p>
    <w:p w:rsidR="00A0446F" w:rsidRDefault="00A0446F">
      <w:pPr>
        <w:rPr>
          <w:rFonts w:cs="Times New Roman"/>
        </w:rPr>
      </w:pPr>
      <w:r>
        <w:rPr>
          <w:rFonts w:cs="Times New Roman"/>
        </w:rPr>
        <w:t>Вивчити означення і правила знаходження відсотків.</w:t>
      </w:r>
    </w:p>
    <w:p w:rsidR="00A0446F" w:rsidRDefault="00A0446F">
      <w:pPr>
        <w:rPr>
          <w:rFonts w:cs="Times New Roman"/>
        </w:rPr>
      </w:pPr>
      <w:r>
        <w:rPr>
          <w:rFonts w:cs="Times New Roman"/>
        </w:rPr>
        <w:t xml:space="preserve">Розв´язати </w:t>
      </w:r>
      <w:proofErr w:type="spellStart"/>
      <w:r>
        <w:rPr>
          <w:rFonts w:cs="Times New Roman"/>
        </w:rPr>
        <w:t>Впр</w:t>
      </w:r>
      <w:proofErr w:type="spellEnd"/>
      <w:r>
        <w:rPr>
          <w:rFonts w:cs="Times New Roman"/>
        </w:rPr>
        <w:t xml:space="preserve"> 1152, 1154, 1155, 1160, 1162</w:t>
      </w:r>
    </w:p>
    <w:p w:rsidR="00206D12" w:rsidRDefault="00206D12">
      <w:pPr>
        <w:rPr>
          <w:rFonts w:cs="Times New Roman"/>
        </w:rPr>
      </w:pPr>
    </w:p>
    <w:p w:rsidR="00206D12" w:rsidRDefault="00206D12" w:rsidP="00206D12">
      <w:pPr>
        <w:rPr>
          <w:rFonts w:cs="Times New Roman"/>
        </w:rPr>
      </w:pPr>
      <w:r>
        <w:rPr>
          <w:rFonts w:cs="Times New Roman"/>
        </w:rPr>
        <w:t xml:space="preserve">§32 </w:t>
      </w:r>
      <w:r>
        <w:rPr>
          <w:rFonts w:cs="Times New Roman"/>
        </w:rPr>
        <w:t>Знаходження відсотків.</w:t>
      </w:r>
    </w:p>
    <w:p w:rsidR="00206D12" w:rsidRDefault="00206D12" w:rsidP="00206D12">
      <w:pPr>
        <w:rPr>
          <w:rFonts w:cs="Times New Roman"/>
        </w:rPr>
      </w:pPr>
      <w:r>
        <w:rPr>
          <w:rFonts w:cs="Times New Roman"/>
        </w:rPr>
        <w:t>Вивчити означення і правила знаходження відсотків.</w:t>
      </w:r>
    </w:p>
    <w:p w:rsidR="00206D12" w:rsidRDefault="00206D12" w:rsidP="00206D12">
      <w:pPr>
        <w:rPr>
          <w:rFonts w:cs="Times New Roman"/>
        </w:rPr>
      </w:pPr>
      <w:r>
        <w:rPr>
          <w:rFonts w:cs="Times New Roman"/>
        </w:rPr>
        <w:t xml:space="preserve">Розв´язати </w:t>
      </w:r>
      <w:proofErr w:type="spellStart"/>
      <w:r>
        <w:rPr>
          <w:rFonts w:cs="Times New Roman"/>
        </w:rPr>
        <w:t>Впр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</w:rPr>
        <w:t>1175, 1177, 1179, 1180, 1182</w:t>
      </w:r>
    </w:p>
    <w:p w:rsidR="00206D12" w:rsidRDefault="00206D12" w:rsidP="00206D12">
      <w:pPr>
        <w:rPr>
          <w:rFonts w:cs="Times New Roman"/>
        </w:rPr>
      </w:pPr>
    </w:p>
    <w:p w:rsidR="00206D12" w:rsidRDefault="00206D12" w:rsidP="00206D12">
      <w:pPr>
        <w:rPr>
          <w:rFonts w:cs="Times New Roman"/>
        </w:rPr>
      </w:pPr>
      <w:r>
        <w:rPr>
          <w:rFonts w:cs="Times New Roman"/>
        </w:rPr>
        <w:t xml:space="preserve">Консультації за </w:t>
      </w:r>
      <w:proofErr w:type="spellStart"/>
      <w:r>
        <w:rPr>
          <w:rFonts w:cs="Times New Roman"/>
        </w:rPr>
        <w:t>тел</w:t>
      </w:r>
      <w:proofErr w:type="spellEnd"/>
      <w:r>
        <w:rPr>
          <w:rFonts w:cs="Times New Roman"/>
        </w:rPr>
        <w:t xml:space="preserve"> 0506772344</w:t>
      </w:r>
    </w:p>
    <w:p w:rsidR="00206D12" w:rsidRDefault="00206D12" w:rsidP="00206D12">
      <w:pPr>
        <w:rPr>
          <w:rFonts w:cs="Times New Roman"/>
          <w:lang w:val="en-US"/>
        </w:rPr>
      </w:pPr>
      <w:hyperlink r:id="rId5" w:history="1">
        <w:r w:rsidRPr="0089340A">
          <w:rPr>
            <w:rStyle w:val="a3"/>
            <w:rFonts w:cs="Times New Roman"/>
            <w:lang w:val="en-US"/>
          </w:rPr>
          <w:t>zhook</w:t>
        </w:r>
        <w:r w:rsidRPr="0089340A">
          <w:rPr>
            <w:rStyle w:val="a3"/>
            <w:rFonts w:cs="Times New Roman"/>
            <w:lang w:val="ru-RU"/>
          </w:rPr>
          <w:t>-</w:t>
        </w:r>
        <w:r w:rsidRPr="0089340A">
          <w:rPr>
            <w:rStyle w:val="a3"/>
            <w:rFonts w:cs="Times New Roman"/>
            <w:lang w:val="en-US"/>
          </w:rPr>
          <w:t>oleg</w:t>
        </w:r>
        <w:r w:rsidRPr="0089340A">
          <w:rPr>
            <w:rStyle w:val="a3"/>
            <w:rFonts w:cs="Times New Roman"/>
            <w:lang w:val="ru-RU"/>
          </w:rPr>
          <w:t>@</w:t>
        </w:r>
        <w:r w:rsidRPr="0089340A">
          <w:rPr>
            <w:rStyle w:val="a3"/>
            <w:rFonts w:cs="Times New Roman"/>
            <w:lang w:val="en-US"/>
          </w:rPr>
          <w:t>ukr</w:t>
        </w:r>
        <w:r w:rsidRPr="0089340A">
          <w:rPr>
            <w:rStyle w:val="a3"/>
            <w:rFonts w:cs="Times New Roman"/>
            <w:lang w:val="ru-RU"/>
          </w:rPr>
          <w:t>.</w:t>
        </w:r>
        <w:r w:rsidRPr="0089340A">
          <w:rPr>
            <w:rStyle w:val="a3"/>
            <w:rFonts w:cs="Times New Roman"/>
            <w:lang w:val="en-US"/>
          </w:rPr>
          <w:t>net</w:t>
        </w:r>
      </w:hyperlink>
    </w:p>
    <w:p w:rsidR="00206D12" w:rsidRPr="00206D12" w:rsidRDefault="00206D12" w:rsidP="00206D12">
      <w:pPr>
        <w:rPr>
          <w:lang w:val="ru-RU"/>
        </w:rPr>
      </w:pPr>
      <w:bookmarkStart w:id="0" w:name="_GoBack"/>
      <w:bookmarkEnd w:id="0"/>
      <w:r w:rsidRPr="00206D12">
        <w:rPr>
          <w:rFonts w:cs="Times New Roman"/>
          <w:lang w:val="ru-RU"/>
        </w:rPr>
        <w:t xml:space="preserve"> </w:t>
      </w:r>
    </w:p>
    <w:sectPr w:rsidR="00206D12" w:rsidRPr="00206D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7E"/>
    <w:rsid w:val="00206D12"/>
    <w:rsid w:val="00A0446F"/>
    <w:rsid w:val="00B2137E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ook-oleg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2020-03-17T09:13:00Z</dcterms:created>
  <dcterms:modified xsi:type="dcterms:W3CDTF">2020-03-17T09:28:00Z</dcterms:modified>
</cp:coreProperties>
</file>