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EE6" w:rsidRPr="00451394" w:rsidRDefault="00C623AB">
      <w:pPr>
        <w:rPr>
          <w:sz w:val="32"/>
          <w:szCs w:val="32"/>
          <w:lang w:val="uk-UA"/>
        </w:rPr>
      </w:pPr>
      <w:r w:rsidRPr="00451394">
        <w:rPr>
          <w:rFonts w:ascii="Times New Roman" w:hAnsi="Times New Roman" w:cs="Times New Roman"/>
          <w:sz w:val="32"/>
          <w:szCs w:val="32"/>
          <w:lang w:val="uk-UA"/>
        </w:rPr>
        <w:t>Опрацювати тему</w:t>
      </w:r>
      <w:r w:rsidRPr="00451394">
        <w:rPr>
          <w:sz w:val="32"/>
          <w:szCs w:val="32"/>
          <w:lang w:val="uk-UA"/>
        </w:rPr>
        <w:t>: Наземно-повітряне середовище та його мешканці. Параграф 40 книжка,</w:t>
      </w:r>
      <w:r w:rsidR="00451394">
        <w:rPr>
          <w:sz w:val="32"/>
          <w:szCs w:val="32"/>
          <w:lang w:val="uk-UA"/>
        </w:rPr>
        <w:t xml:space="preserve"> підсумки, відповіді на запитання</w:t>
      </w:r>
      <w:bookmarkStart w:id="0" w:name="_GoBack"/>
      <w:bookmarkEnd w:id="0"/>
    </w:p>
    <w:p w:rsidR="00C623AB" w:rsidRPr="00451394" w:rsidRDefault="00C623AB">
      <w:pPr>
        <w:rPr>
          <w:sz w:val="32"/>
          <w:szCs w:val="32"/>
          <w:lang w:val="uk-UA"/>
        </w:rPr>
      </w:pPr>
      <w:r w:rsidRPr="00451394">
        <w:rPr>
          <w:sz w:val="32"/>
          <w:szCs w:val="32"/>
          <w:lang w:val="uk-UA"/>
        </w:rPr>
        <w:t>Зробити завдання у купленому зошиті які відповідають цій темі</w:t>
      </w:r>
      <w:r w:rsidR="000856DA" w:rsidRPr="00451394">
        <w:rPr>
          <w:sz w:val="32"/>
          <w:szCs w:val="32"/>
          <w:lang w:val="uk-UA"/>
        </w:rPr>
        <w:t>.</w:t>
      </w:r>
      <w:r w:rsidR="0053134C" w:rsidRPr="00451394">
        <w:rPr>
          <w:sz w:val="32"/>
          <w:szCs w:val="32"/>
          <w:lang w:val="uk-UA"/>
        </w:rPr>
        <w:t xml:space="preserve"> </w:t>
      </w:r>
      <w:r w:rsidR="000856DA" w:rsidRPr="00451394">
        <w:rPr>
          <w:sz w:val="32"/>
          <w:szCs w:val="32"/>
          <w:lang w:val="uk-UA"/>
        </w:rPr>
        <w:t>Повторити парагр.39</w:t>
      </w:r>
      <w:r w:rsidR="00451394">
        <w:rPr>
          <w:sz w:val="32"/>
          <w:szCs w:val="32"/>
          <w:lang w:val="uk-UA"/>
        </w:rPr>
        <w:t xml:space="preserve"> </w:t>
      </w:r>
    </w:p>
    <w:sectPr w:rsidR="00C623AB" w:rsidRPr="00451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F3A"/>
    <w:rsid w:val="000856DA"/>
    <w:rsid w:val="00451394"/>
    <w:rsid w:val="0053134C"/>
    <w:rsid w:val="00C623AB"/>
    <w:rsid w:val="00C95EE6"/>
    <w:rsid w:val="00DE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07F1A-BFFB-4108-820B-FD698A46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4</cp:revision>
  <dcterms:created xsi:type="dcterms:W3CDTF">2020-03-30T17:38:00Z</dcterms:created>
  <dcterms:modified xsi:type="dcterms:W3CDTF">2020-03-30T17:51:00Z</dcterms:modified>
</cp:coreProperties>
</file>