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619" w:rsidRDefault="00053619" w:rsidP="00053619">
      <w:pPr>
        <w:rPr>
          <w:sz w:val="32"/>
          <w:szCs w:val="32"/>
          <w:lang w:val="uk-UA"/>
        </w:rPr>
      </w:pPr>
      <w:bookmarkStart w:id="0" w:name="_GoBack"/>
      <w:bookmarkEnd w:id="0"/>
      <w:r w:rsidRPr="001F2F1F">
        <w:rPr>
          <w:sz w:val="32"/>
          <w:szCs w:val="32"/>
          <w:lang w:val="uk-UA"/>
        </w:rPr>
        <w:t xml:space="preserve"> </w:t>
      </w:r>
      <w:r w:rsidR="00742688">
        <w:rPr>
          <w:sz w:val="32"/>
          <w:szCs w:val="32"/>
          <w:lang w:val="uk-UA"/>
        </w:rPr>
        <w:t>Опрацювати</w:t>
      </w:r>
      <w:r w:rsidRPr="001F2F1F">
        <w:rPr>
          <w:sz w:val="32"/>
          <w:szCs w:val="32"/>
          <w:lang w:val="uk-UA"/>
        </w:rPr>
        <w:t xml:space="preserve">   </w:t>
      </w:r>
      <w:r w:rsidR="00742688">
        <w:rPr>
          <w:sz w:val="32"/>
          <w:szCs w:val="32"/>
          <w:lang w:val="uk-UA"/>
        </w:rPr>
        <w:t>парагр.29,розглянути задачі у параграфі. Виконати впр.</w:t>
      </w:r>
      <w:r w:rsidRPr="001F2F1F">
        <w:rPr>
          <w:sz w:val="32"/>
          <w:szCs w:val="32"/>
          <w:lang w:val="uk-UA"/>
        </w:rPr>
        <w:t xml:space="preserve"> </w:t>
      </w:r>
      <w:r w:rsidR="00742688">
        <w:rPr>
          <w:sz w:val="32"/>
          <w:szCs w:val="32"/>
          <w:lang w:val="uk-UA"/>
        </w:rPr>
        <w:t>29(1-4)</w:t>
      </w:r>
      <w:r w:rsidRPr="001F2F1F">
        <w:rPr>
          <w:sz w:val="32"/>
          <w:szCs w:val="32"/>
          <w:lang w:val="uk-UA"/>
        </w:rPr>
        <w:t xml:space="preserve">  </w:t>
      </w:r>
      <w:r w:rsidR="00742688">
        <w:rPr>
          <w:sz w:val="32"/>
          <w:szCs w:val="32"/>
          <w:lang w:val="uk-UA"/>
        </w:rPr>
        <w:t>та тести</w:t>
      </w:r>
      <w:r w:rsidRPr="001F2F1F">
        <w:rPr>
          <w:sz w:val="32"/>
          <w:szCs w:val="32"/>
          <w:lang w:val="uk-UA"/>
        </w:rPr>
        <w:t xml:space="preserve">                                          </w:t>
      </w:r>
    </w:p>
    <w:p w:rsidR="00053619" w:rsidRDefault="00053619" w:rsidP="00053619">
      <w:pPr>
        <w:rPr>
          <w:b/>
          <w:sz w:val="32"/>
          <w:szCs w:val="32"/>
          <w:lang w:val="uk-UA"/>
        </w:rPr>
      </w:pPr>
      <w:r w:rsidRPr="001F2F1F">
        <w:rPr>
          <w:b/>
          <w:sz w:val="32"/>
          <w:szCs w:val="32"/>
          <w:lang w:val="uk-UA"/>
        </w:rPr>
        <w:t>Тести</w:t>
      </w:r>
    </w:p>
    <w:p w:rsidR="00053619" w:rsidRPr="00F14267" w:rsidRDefault="00053619" w:rsidP="00053619">
      <w:pPr>
        <w:rPr>
          <w:b/>
          <w:color w:val="323E4F" w:themeColor="text2" w:themeShade="BF"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</w:t>
      </w:r>
      <w:r w:rsidRPr="00F14267">
        <w:rPr>
          <w:b/>
          <w:color w:val="323E4F" w:themeColor="text2" w:themeShade="BF"/>
          <w:sz w:val="32"/>
          <w:szCs w:val="32"/>
          <w:lang w:val="uk-UA"/>
        </w:rPr>
        <w:t>Виштовхівальна сила в рідинах і газах. Закон Архімеда</w:t>
      </w:r>
    </w:p>
    <w:p w:rsidR="00053619" w:rsidRPr="00053619" w:rsidRDefault="00053619" w:rsidP="00053619">
      <w:r w:rsidRPr="00053619">
        <w:t>1.  Які сили діють на тіло занурене в рідину або газ?</w:t>
      </w:r>
    </w:p>
    <w:p w:rsidR="00053619" w:rsidRPr="00053619" w:rsidRDefault="00053619" w:rsidP="00053619">
      <w:r w:rsidRPr="00053619">
        <w:tab/>
        <w:t>А вага тіла</w:t>
      </w:r>
      <w:r w:rsidRPr="00053619">
        <w:tab/>
      </w:r>
      <w:r w:rsidRPr="00053619">
        <w:tab/>
      </w:r>
      <w:r w:rsidRPr="00053619">
        <w:tab/>
      </w:r>
      <w:r w:rsidRPr="00053619">
        <w:tab/>
        <w:t xml:space="preserve">Б </w:t>
      </w:r>
      <w:r>
        <w:rPr>
          <w:lang w:val="uk-UA"/>
        </w:rPr>
        <w:t xml:space="preserve"> </w:t>
      </w:r>
      <w:r w:rsidRPr="00053619">
        <w:t xml:space="preserve"> сила тяжіння та вишт</w:t>
      </w:r>
      <w:r>
        <w:rPr>
          <w:lang w:val="uk-UA"/>
        </w:rPr>
        <w:t xml:space="preserve"> </w:t>
      </w:r>
      <w:r w:rsidRPr="00053619">
        <w:t>овхувальна сила</w:t>
      </w:r>
    </w:p>
    <w:p w:rsidR="00053619" w:rsidRPr="00053619" w:rsidRDefault="00053619" w:rsidP="00053619">
      <w:r w:rsidRPr="00053619">
        <w:tab/>
        <w:t xml:space="preserve">В  </w:t>
      </w:r>
      <w:r>
        <w:rPr>
          <w:lang w:val="uk-UA"/>
        </w:rPr>
        <w:t xml:space="preserve"> </w:t>
      </w:r>
      <w:r w:rsidRPr="00053619">
        <w:t xml:space="preserve">вага </w:t>
      </w:r>
      <w:r>
        <w:rPr>
          <w:lang w:val="uk-UA"/>
        </w:rPr>
        <w:t xml:space="preserve"> </w:t>
      </w:r>
      <w:r w:rsidRPr="00053619">
        <w:t xml:space="preserve">тіла і сила тертя             Г  сила пружності </w:t>
      </w:r>
    </w:p>
    <w:p w:rsidR="00053619" w:rsidRPr="00053619" w:rsidRDefault="00053619" w:rsidP="00053619">
      <w:r w:rsidRPr="00053619">
        <w:t>2.  Яка  причина виникнення виштовхувальної сили?</w:t>
      </w:r>
    </w:p>
    <w:p w:rsidR="00053619" w:rsidRPr="00053619" w:rsidRDefault="00053619" w:rsidP="00053619">
      <w:r w:rsidRPr="00053619">
        <w:tab/>
        <w:t>А  збільшення ваги тіл               Б  збільшення сили тяжіння</w:t>
      </w:r>
    </w:p>
    <w:p w:rsidR="00053619" w:rsidRPr="00053619" w:rsidRDefault="00053619" w:rsidP="00053619">
      <w:r w:rsidRPr="00053619">
        <w:tab/>
        <w:t>В  різниця тисків на нижню і верхню поверхні тіла</w:t>
      </w:r>
    </w:p>
    <w:p w:rsidR="00053619" w:rsidRPr="00053619" w:rsidRDefault="00053619" w:rsidP="00053619">
      <w:r w:rsidRPr="00053619">
        <w:tab/>
        <w:t>Г  збільшення тиску на верхню поверхню тіла</w:t>
      </w:r>
    </w:p>
    <w:p w:rsidR="00053619" w:rsidRPr="00053619" w:rsidRDefault="00053619" w:rsidP="00053619">
      <w:r w:rsidRPr="00053619">
        <w:t>3.  Чому виштовхувальна сила, що діє на тіло занурене в газ значно менша за силу , що діє на це тіло в рідині?</w:t>
      </w:r>
    </w:p>
    <w:p w:rsidR="00053619" w:rsidRPr="00053619" w:rsidRDefault="00053619" w:rsidP="00053619">
      <w:r w:rsidRPr="00053619">
        <w:tab/>
        <w:t xml:space="preserve">А </w:t>
      </w:r>
      <w:r>
        <w:rPr>
          <w:lang w:val="uk-UA"/>
        </w:rPr>
        <w:t xml:space="preserve"> </w:t>
      </w:r>
      <w:r w:rsidRPr="00053619">
        <w:t xml:space="preserve"> бо густина газу набагато більша за густину рідини</w:t>
      </w:r>
    </w:p>
    <w:p w:rsidR="00053619" w:rsidRPr="00053619" w:rsidRDefault="00053619" w:rsidP="00053619">
      <w:r w:rsidRPr="00053619">
        <w:tab/>
        <w:t xml:space="preserve">Б  </w:t>
      </w:r>
      <w:r>
        <w:rPr>
          <w:lang w:val="uk-UA"/>
        </w:rPr>
        <w:t xml:space="preserve"> </w:t>
      </w:r>
      <w:r w:rsidRPr="00053619">
        <w:t xml:space="preserve">бо </w:t>
      </w:r>
      <w:r>
        <w:rPr>
          <w:lang w:val="uk-UA"/>
        </w:rPr>
        <w:t xml:space="preserve"> </w:t>
      </w:r>
      <w:r w:rsidRPr="00053619">
        <w:t>густина газу дорівнює густині рідини</w:t>
      </w:r>
    </w:p>
    <w:p w:rsidR="00053619" w:rsidRPr="00053619" w:rsidRDefault="00053619" w:rsidP="00053619">
      <w:r w:rsidRPr="00053619">
        <w:tab/>
        <w:t xml:space="preserve">В </w:t>
      </w:r>
      <w:r>
        <w:rPr>
          <w:lang w:val="uk-UA"/>
        </w:rPr>
        <w:t xml:space="preserve"> </w:t>
      </w:r>
      <w:r w:rsidRPr="00053619">
        <w:t xml:space="preserve"> бо густина газу набагато менша за густину рідини</w:t>
      </w:r>
    </w:p>
    <w:p w:rsidR="00053619" w:rsidRPr="00053619" w:rsidRDefault="00053619" w:rsidP="00053619">
      <w:r w:rsidRPr="00053619">
        <w:tab/>
        <w:t xml:space="preserve">Г </w:t>
      </w:r>
      <w:r>
        <w:rPr>
          <w:lang w:val="uk-UA"/>
        </w:rPr>
        <w:t xml:space="preserve"> </w:t>
      </w:r>
      <w:r w:rsidRPr="00053619">
        <w:t xml:space="preserve"> бо вага газу більша</w:t>
      </w:r>
    </w:p>
    <w:p w:rsidR="00053619" w:rsidRPr="00053619" w:rsidRDefault="00053619" w:rsidP="00053619">
      <w:r w:rsidRPr="00053619">
        <w:t>4.  Сила, що діє на занурене в рідину або газ тіло, дорівнює …</w:t>
      </w:r>
    </w:p>
    <w:p w:rsidR="00053619" w:rsidRPr="00053619" w:rsidRDefault="00053619" w:rsidP="00053619">
      <w:r w:rsidRPr="00053619">
        <w:tab/>
        <w:t xml:space="preserve">А  вазі тіла                  Б  вазі рідини в посудині  </w:t>
      </w:r>
    </w:p>
    <w:p w:rsidR="00053619" w:rsidRPr="00053619" w:rsidRDefault="00053619" w:rsidP="00053619">
      <w:r w:rsidRPr="00053619">
        <w:tab/>
        <w:t>В  вазі рідини в об’ємі зануреної частини тіла        Г  гравітаційній силі</w:t>
      </w:r>
    </w:p>
    <w:p w:rsidR="00053619" w:rsidRPr="00053619" w:rsidRDefault="00053619" w:rsidP="00053619">
      <w:r w:rsidRPr="00053619">
        <w:t>5.  Установіть відповідність між назвою фізичної величини та математичним виразом для її розрахунку :</w:t>
      </w:r>
    </w:p>
    <w:p w:rsidR="00053619" w:rsidRPr="00053619" w:rsidRDefault="00053619" w:rsidP="00053619">
      <w:r w:rsidRPr="00053619">
        <w:tab/>
        <w:t xml:space="preserve">А  архімедова сила                                  1  </w:t>
      </w:r>
      <m:oMath>
        <m:r>
          <w:rPr>
            <w:rFonts w:ascii="Cambria Math" w:hAnsi="Cambria Math"/>
          </w:rPr>
          <m:t xml:space="preserve"> ρgh</m:t>
        </m:r>
      </m:oMath>
      <w:r w:rsidRPr="00053619">
        <w:t xml:space="preserve">                                          </w:t>
      </w:r>
    </w:p>
    <w:p w:rsidR="00053619" w:rsidRPr="00053619" w:rsidRDefault="00053619" w:rsidP="00053619">
      <w:r w:rsidRPr="00053619">
        <w:tab/>
        <w:t xml:space="preserve">Б  сила тяжіння                                         2  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053619">
        <w:t xml:space="preserve">                            </w:t>
      </w:r>
    </w:p>
    <w:p w:rsidR="00053619" w:rsidRPr="00053619" w:rsidRDefault="00053619" w:rsidP="00053619">
      <w:r w:rsidRPr="00053619">
        <w:tab/>
        <w:t xml:space="preserve">В  гідростатичний тиск                            3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рід</m:t>
            </m:r>
          </m:sub>
        </m:sSub>
      </m:oMath>
      <w:r w:rsidRPr="00053619">
        <w:t>Vтg</w:t>
      </w:r>
    </w:p>
    <w:p w:rsidR="00053619" w:rsidRPr="00053619" w:rsidRDefault="00053619" w:rsidP="00053619">
      <w:r w:rsidRPr="00053619">
        <w:tab/>
        <w:t>Г  густина                                                     4   mg</w:t>
      </w:r>
    </w:p>
    <w:p w:rsidR="00053619" w:rsidRPr="00053619" w:rsidRDefault="00053619" w:rsidP="00053619">
      <w:r w:rsidRPr="00053619">
        <w:t xml:space="preserve">                                                                                  5   </w:t>
      </w:r>
      <m:oMath>
        <m:r>
          <w:rPr>
            <w:rFonts w:ascii="Cambria Math" w:hAnsi="Cambria Math"/>
          </w:rPr>
          <m:t>μ</m:t>
        </m:r>
      </m:oMath>
      <w:r w:rsidRPr="00053619">
        <w:t>N</w:t>
      </w:r>
    </w:p>
    <w:p w:rsidR="00053619" w:rsidRPr="00053619" w:rsidRDefault="00053619" w:rsidP="00053619">
      <w:r w:rsidRPr="00053619">
        <w:lastRenderedPageBreak/>
        <w:t xml:space="preserve">6.  Літаюча повітряна куля має об’єм 300 м3. Визначити виштовхувальну силу повітря, що діє на неї. Густина повітря 1,29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м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053619">
        <w:t xml:space="preserve">   .</w:t>
      </w:r>
    </w:p>
    <w:p w:rsidR="00053619" w:rsidRPr="00053619" w:rsidRDefault="00053619" w:rsidP="00053619">
      <w:r w:rsidRPr="00053619">
        <w:tab/>
        <w:t>А   8,3 кН       Б  3,8 Н       В  3,8 кН       Г  2,8 кН</w:t>
      </w:r>
    </w:p>
    <w:p w:rsidR="00053619" w:rsidRPr="00053619" w:rsidRDefault="00053619" w:rsidP="00053619">
      <w:r w:rsidRPr="00053619">
        <w:t xml:space="preserve">7.  Визначити архімедову силу, що діє на тіло ,яке при повному зануренні в гас витіснило 250 см3 цієї речовини.   </w:t>
      </w:r>
    </w:p>
    <w:p w:rsidR="00053619" w:rsidRPr="00053619" w:rsidRDefault="00053619" w:rsidP="00053619">
      <w:r w:rsidRPr="00053619">
        <w:tab/>
        <w:t>А   1,96 мН    Б  1,96 кН     В  1,96 Н      Г  3 кН</w:t>
      </w:r>
    </w:p>
    <w:p w:rsidR="00053619" w:rsidRPr="00053619" w:rsidRDefault="00053619" w:rsidP="00053619">
      <w:r w:rsidRPr="00053619">
        <w:t xml:space="preserve">8.  Камінь об’ємом 7,5 дм3 має масу 20 кг. Визначити силу, якою утримують цей камінь у воді. </w:t>
      </w:r>
    </w:p>
    <w:p w:rsidR="00053619" w:rsidRPr="00053619" w:rsidRDefault="00053619" w:rsidP="00053619">
      <w:r w:rsidRPr="00053619">
        <w:tab/>
        <w:t>А  122 Н         Б  122,5 Н     В  122,5 кН    Г  122 кН</w:t>
      </w:r>
    </w:p>
    <w:p w:rsidR="00053619" w:rsidRPr="00053619" w:rsidRDefault="00053619" w:rsidP="00053619">
      <w:r w:rsidRPr="00053619">
        <w:t xml:space="preserve">9.  Гранітну балку масою 1,3 т частково занурено у воду.У воді на неї діє  архімедова сила 1 кН.  Яка частина балки виступає над водою? Густина граніту  2600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м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053619">
        <w:t xml:space="preserve"> .</w:t>
      </w:r>
    </w:p>
    <w:p w:rsidR="00053619" w:rsidRPr="00053619" w:rsidRDefault="00053619" w:rsidP="00053619">
      <w:r w:rsidRPr="00053619">
        <w:tab/>
        <w:t xml:space="preserve">А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053619">
        <w:t xml:space="preserve">                  Б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053619">
        <w:t xml:space="preserve">                 В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053619">
        <w:t xml:space="preserve">                Г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:rsidR="00053619" w:rsidRPr="00053619" w:rsidRDefault="00053619" w:rsidP="00053619">
      <w:r w:rsidRPr="00053619">
        <w:t>10. Тіло тоне, якщо…</w:t>
      </w:r>
    </w:p>
    <w:p w:rsidR="00053619" w:rsidRPr="00053619" w:rsidRDefault="00053619" w:rsidP="00053619">
      <w:r w:rsidRPr="00053619">
        <w:tab/>
        <w:t>А   Fт &lt; FА        Б  Fт  =  FА      В  Fт &gt; FА       Г рівнодійна сил дорівнює нулю</w:t>
      </w:r>
    </w:p>
    <w:p w:rsidR="00053619" w:rsidRPr="00053619" w:rsidRDefault="00053619" w:rsidP="00053619">
      <w:r w:rsidRPr="00053619">
        <w:t xml:space="preserve">11.  Тіла з різними густинами плавають у воді, частково занурившись. Розташуйте у послідовності зростання надводної частини тіл, знаючи їх густини:   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542"/>
        <w:gridCol w:w="887"/>
        <w:gridCol w:w="850"/>
        <w:gridCol w:w="709"/>
        <w:gridCol w:w="992"/>
      </w:tblGrid>
      <w:tr w:rsidR="00053619" w:rsidRPr="00053619" w:rsidTr="00A55DB5">
        <w:tc>
          <w:tcPr>
            <w:tcW w:w="1194" w:type="dxa"/>
          </w:tcPr>
          <w:p w:rsidR="00053619" w:rsidRPr="00053619" w:rsidRDefault="00053619" w:rsidP="00053619">
            <w:r w:rsidRPr="00053619">
              <w:t xml:space="preserve"> Густина тіла </w:t>
            </w:r>
            <m:oMath>
              <m:r>
                <w:rPr>
                  <w:rFonts w:ascii="Cambria Math" w:hAnsi="Cambria Math"/>
                </w:rPr>
                <m:t xml:space="preserve">        ρ</m:t>
              </m:r>
            </m:oMath>
            <w:r w:rsidRPr="00053619"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кг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den>
              </m:f>
            </m:oMath>
          </w:p>
        </w:tc>
        <w:tc>
          <w:tcPr>
            <w:tcW w:w="887" w:type="dxa"/>
          </w:tcPr>
          <w:p w:rsidR="00053619" w:rsidRPr="00053619" w:rsidRDefault="00053619" w:rsidP="00053619"/>
          <w:p w:rsidR="00053619" w:rsidRPr="00053619" w:rsidRDefault="00053619" w:rsidP="00053619">
            <w:r w:rsidRPr="00053619">
              <w:t xml:space="preserve"> 400</w:t>
            </w:r>
          </w:p>
        </w:tc>
        <w:tc>
          <w:tcPr>
            <w:tcW w:w="850" w:type="dxa"/>
          </w:tcPr>
          <w:p w:rsidR="00053619" w:rsidRPr="00053619" w:rsidRDefault="00053619" w:rsidP="00053619"/>
          <w:p w:rsidR="00053619" w:rsidRPr="00053619" w:rsidRDefault="00053619" w:rsidP="00053619">
            <w:r w:rsidRPr="00053619">
              <w:t xml:space="preserve">  600</w:t>
            </w:r>
          </w:p>
        </w:tc>
        <w:tc>
          <w:tcPr>
            <w:tcW w:w="709" w:type="dxa"/>
          </w:tcPr>
          <w:p w:rsidR="00053619" w:rsidRPr="00053619" w:rsidRDefault="00053619" w:rsidP="00053619"/>
          <w:p w:rsidR="00053619" w:rsidRPr="00053619" w:rsidRDefault="00053619" w:rsidP="00053619">
            <w:r w:rsidRPr="00053619">
              <w:t xml:space="preserve"> 900</w:t>
            </w:r>
          </w:p>
        </w:tc>
        <w:tc>
          <w:tcPr>
            <w:tcW w:w="992" w:type="dxa"/>
          </w:tcPr>
          <w:p w:rsidR="00053619" w:rsidRPr="00053619" w:rsidRDefault="00053619" w:rsidP="00053619"/>
          <w:p w:rsidR="00053619" w:rsidRPr="00053619" w:rsidRDefault="00053619" w:rsidP="00053619">
            <w:r w:rsidRPr="00053619">
              <w:t xml:space="preserve"> 1000</w:t>
            </w:r>
          </w:p>
        </w:tc>
      </w:tr>
      <w:tr w:rsidR="00053619" w:rsidRPr="00053619" w:rsidTr="00A55DB5">
        <w:tc>
          <w:tcPr>
            <w:tcW w:w="1194" w:type="dxa"/>
          </w:tcPr>
          <w:p w:rsidR="00053619" w:rsidRPr="00053619" w:rsidRDefault="00053619" w:rsidP="00053619">
            <w:r w:rsidRPr="00053619">
              <w:t>Послідовність розташування</w:t>
            </w:r>
          </w:p>
        </w:tc>
        <w:tc>
          <w:tcPr>
            <w:tcW w:w="887" w:type="dxa"/>
          </w:tcPr>
          <w:p w:rsidR="00053619" w:rsidRPr="00053619" w:rsidRDefault="00053619" w:rsidP="00053619">
            <w:r w:rsidRPr="00053619">
              <w:t xml:space="preserve">  </w:t>
            </w:r>
          </w:p>
        </w:tc>
        <w:tc>
          <w:tcPr>
            <w:tcW w:w="850" w:type="dxa"/>
          </w:tcPr>
          <w:p w:rsidR="00053619" w:rsidRPr="00053619" w:rsidRDefault="00053619" w:rsidP="00053619"/>
        </w:tc>
        <w:tc>
          <w:tcPr>
            <w:tcW w:w="709" w:type="dxa"/>
          </w:tcPr>
          <w:p w:rsidR="00053619" w:rsidRPr="00053619" w:rsidRDefault="00053619" w:rsidP="00053619"/>
        </w:tc>
        <w:tc>
          <w:tcPr>
            <w:tcW w:w="992" w:type="dxa"/>
          </w:tcPr>
          <w:p w:rsidR="00053619" w:rsidRPr="00053619" w:rsidRDefault="00053619" w:rsidP="00053619"/>
        </w:tc>
      </w:tr>
    </w:tbl>
    <w:p w:rsidR="00053619" w:rsidRPr="00053619" w:rsidRDefault="00053619" w:rsidP="00053619">
      <w:r w:rsidRPr="00053619">
        <w:t xml:space="preserve">12.  Тіло масою 2,5 кг, повністю занурене в рідину, витісняє 22 кг цієї рідини. Потоне це тіло в рідині чи спливе?    </w:t>
      </w:r>
    </w:p>
    <w:p w:rsidR="00053619" w:rsidRPr="00053619" w:rsidRDefault="00053619" w:rsidP="00053619">
      <w:r w:rsidRPr="00053619">
        <w:tab/>
        <w:t>А  потоне      Б  спливе       В  плаватиме на поверхні рідини</w:t>
      </w:r>
    </w:p>
    <w:p w:rsidR="00053619" w:rsidRPr="00053619" w:rsidRDefault="00053619" w:rsidP="00053619">
      <w:r w:rsidRPr="00053619">
        <w:tab/>
        <w:t>Г  знаходиться в середині рідини</w:t>
      </w:r>
    </w:p>
    <w:p w:rsidR="00053619" w:rsidRPr="00053619" w:rsidRDefault="00053619" w:rsidP="00053619"/>
    <w:p w:rsidR="009356FB" w:rsidRPr="009356FB" w:rsidRDefault="009356FB" w:rsidP="00935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  <w:r w:rsidRPr="009356FB">
        <w:rPr>
          <w:sz w:val="28"/>
          <w:szCs w:val="28"/>
          <w:lang w:val="uk-UA"/>
        </w:rPr>
        <w:t xml:space="preserve">За  допомогою звертайтеся за телефоном </w:t>
      </w:r>
      <w:r w:rsidRPr="009356FB">
        <w:rPr>
          <w:b/>
          <w:sz w:val="28"/>
          <w:szCs w:val="28"/>
          <w:lang w:val="uk-UA"/>
        </w:rPr>
        <w:t>0679029799</w:t>
      </w:r>
      <w:r w:rsidRPr="009356FB">
        <w:rPr>
          <w:sz w:val="28"/>
          <w:szCs w:val="28"/>
          <w:lang w:val="uk-UA"/>
        </w:rPr>
        <w:t>. Розв’язок тестів по можливості скиньте на вайбер або н</w:t>
      </w:r>
      <w:r w:rsidRPr="009356FB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а електрону адресу                 </w:t>
      </w:r>
    </w:p>
    <w:p w:rsidR="009356FB" w:rsidRDefault="009356FB" w:rsidP="00935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</w:p>
    <w:p w:rsidR="009356FB" w:rsidRDefault="009356FB" w:rsidP="00935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Email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zhannamatviychuk</w:t>
      </w:r>
      <w:r w:rsidRPr="002539E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3001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ukr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  </w:t>
      </w:r>
    </w:p>
    <w:sectPr w:rsidR="009356FB" w:rsidSect="00991A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E6344">
      <w:pPr>
        <w:spacing w:after="0" w:line="240" w:lineRule="auto"/>
      </w:pPr>
      <w:r>
        <w:separator/>
      </w:r>
    </w:p>
  </w:endnote>
  <w:endnote w:type="continuationSeparator" w:id="0">
    <w:p w:rsidR="00000000" w:rsidRDefault="000E6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D7F" w:rsidRDefault="000E634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76438"/>
      <w:docPartObj>
        <w:docPartGallery w:val="Page Numbers (Bottom of Page)"/>
        <w:docPartUnique/>
      </w:docPartObj>
    </w:sdtPr>
    <w:sdtEndPr/>
    <w:sdtContent>
      <w:p w:rsidR="001B1D7F" w:rsidRDefault="009356F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3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1D7F" w:rsidRDefault="000E634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D7F" w:rsidRDefault="000E63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E6344">
      <w:pPr>
        <w:spacing w:after="0" w:line="240" w:lineRule="auto"/>
      </w:pPr>
      <w:r>
        <w:separator/>
      </w:r>
    </w:p>
  </w:footnote>
  <w:footnote w:type="continuationSeparator" w:id="0">
    <w:p w:rsidR="00000000" w:rsidRDefault="000E6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D7F" w:rsidRDefault="000E634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D7F" w:rsidRDefault="000E634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D7F" w:rsidRDefault="000E63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8F"/>
    <w:rsid w:val="00053619"/>
    <w:rsid w:val="000E6344"/>
    <w:rsid w:val="001B16C5"/>
    <w:rsid w:val="0028248F"/>
    <w:rsid w:val="00742688"/>
    <w:rsid w:val="0093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93866-4800-4782-886E-CEE679C6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6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5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3619"/>
  </w:style>
  <w:style w:type="paragraph" w:styleId="a6">
    <w:name w:val="footer"/>
    <w:basedOn w:val="a"/>
    <w:link w:val="a7"/>
    <w:uiPriority w:val="99"/>
    <w:unhideWhenUsed/>
    <w:rsid w:val="0005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2020-03-31T11:28:00Z</dcterms:created>
  <dcterms:modified xsi:type="dcterms:W3CDTF">2020-03-31T11:28:00Z</dcterms:modified>
</cp:coreProperties>
</file>