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D5A" w:rsidRPr="004B4D5A" w:rsidRDefault="004B4D5A" w:rsidP="004B4D5A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4B4D5A">
        <w:rPr>
          <w:rFonts w:ascii="Times New Roman" w:hAnsi="Times New Roman" w:cs="Times New Roman"/>
          <w:b/>
          <w:sz w:val="36"/>
          <w:szCs w:val="36"/>
          <w:lang w:val="uk-UA"/>
        </w:rPr>
        <w:t>Тема:</w:t>
      </w:r>
      <w:r w:rsidRPr="004B4D5A">
        <w:rPr>
          <w:rFonts w:ascii="Times New Roman" w:hAnsi="Times New Roman" w:cs="Times New Roman"/>
          <w:sz w:val="36"/>
          <w:szCs w:val="36"/>
          <w:lang w:val="uk-UA"/>
        </w:rPr>
        <w:t xml:space="preserve"> США. Місце країни у світі та регіоні. Система розселення.  Основні чинники, що визначають місце країни в міжнародному поділі праці.</w:t>
      </w:r>
    </w:p>
    <w:p w:rsidR="004B4D5A" w:rsidRPr="004B4D5A" w:rsidRDefault="004B4D5A" w:rsidP="004B4D5A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4B4D5A">
        <w:rPr>
          <w:rFonts w:ascii="Times New Roman" w:hAnsi="Times New Roman" w:cs="Times New Roman"/>
          <w:sz w:val="36"/>
          <w:szCs w:val="36"/>
          <w:lang w:val="uk-UA"/>
        </w:rPr>
        <w:t xml:space="preserve">( §35,36)-читати, відповідати на питання </w:t>
      </w:r>
      <w:proofErr w:type="spellStart"/>
      <w:r w:rsidRPr="004B4D5A">
        <w:rPr>
          <w:rFonts w:ascii="Times New Roman" w:hAnsi="Times New Roman" w:cs="Times New Roman"/>
          <w:sz w:val="36"/>
          <w:szCs w:val="36"/>
          <w:lang w:val="uk-UA"/>
        </w:rPr>
        <w:t>стор</w:t>
      </w:r>
      <w:proofErr w:type="spellEnd"/>
      <w:r w:rsidRPr="004B4D5A">
        <w:rPr>
          <w:rFonts w:ascii="Times New Roman" w:hAnsi="Times New Roman" w:cs="Times New Roman"/>
          <w:sz w:val="36"/>
          <w:szCs w:val="36"/>
          <w:lang w:val="uk-UA"/>
        </w:rPr>
        <w:t>. 192</w:t>
      </w:r>
    </w:p>
    <w:p w:rsidR="004B4D5A" w:rsidRPr="004B4D5A" w:rsidRDefault="004B4D5A" w:rsidP="004B4D5A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4B4D5A">
        <w:rPr>
          <w:rFonts w:ascii="Times New Roman" w:hAnsi="Times New Roman" w:cs="Times New Roman"/>
          <w:sz w:val="36"/>
          <w:szCs w:val="36"/>
          <w:lang w:val="uk-UA"/>
        </w:rPr>
        <w:t xml:space="preserve">Проаналізувати  </w:t>
      </w:r>
      <w:proofErr w:type="spellStart"/>
      <w:r w:rsidRPr="004B4D5A">
        <w:rPr>
          <w:rFonts w:ascii="Times New Roman" w:hAnsi="Times New Roman" w:cs="Times New Roman"/>
          <w:sz w:val="36"/>
          <w:szCs w:val="36"/>
          <w:lang w:val="uk-UA"/>
        </w:rPr>
        <w:t>мал</w:t>
      </w:r>
      <w:proofErr w:type="spellEnd"/>
      <w:r w:rsidRPr="004B4D5A">
        <w:rPr>
          <w:rFonts w:ascii="Times New Roman" w:hAnsi="Times New Roman" w:cs="Times New Roman"/>
          <w:sz w:val="36"/>
          <w:szCs w:val="36"/>
          <w:lang w:val="uk-UA"/>
        </w:rPr>
        <w:t>. 137</w:t>
      </w:r>
    </w:p>
    <w:p w:rsidR="004B4D5A" w:rsidRDefault="004B4D5A" w:rsidP="004B4D5A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4B4D5A" w:rsidRPr="004B4D5A" w:rsidRDefault="004B4D5A" w:rsidP="004B4D5A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bookmarkStart w:id="0" w:name="_GoBack"/>
      <w:bookmarkEnd w:id="0"/>
      <w:r w:rsidRPr="004B4D5A">
        <w:rPr>
          <w:rFonts w:ascii="Times New Roman" w:hAnsi="Times New Roman" w:cs="Times New Roman"/>
          <w:b/>
          <w:sz w:val="36"/>
          <w:szCs w:val="36"/>
          <w:lang w:val="uk-UA"/>
        </w:rPr>
        <w:t xml:space="preserve">Тема: </w:t>
      </w:r>
      <w:r w:rsidRPr="004B4D5A">
        <w:rPr>
          <w:rFonts w:ascii="Times New Roman" w:hAnsi="Times New Roman" w:cs="Times New Roman"/>
          <w:sz w:val="36"/>
          <w:szCs w:val="36"/>
          <w:lang w:val="uk-UA"/>
        </w:rPr>
        <w:t xml:space="preserve">Канада. Місце Країни у світі та регіоні. Українська діаспора в Канаді. Міжнародні </w:t>
      </w:r>
      <w:proofErr w:type="spellStart"/>
      <w:r w:rsidRPr="004B4D5A">
        <w:rPr>
          <w:rFonts w:ascii="Times New Roman" w:hAnsi="Times New Roman" w:cs="Times New Roman"/>
          <w:sz w:val="36"/>
          <w:szCs w:val="36"/>
          <w:lang w:val="uk-UA"/>
        </w:rPr>
        <w:t>зв»язки</w:t>
      </w:r>
      <w:proofErr w:type="spellEnd"/>
      <w:r w:rsidRPr="004B4D5A">
        <w:rPr>
          <w:rFonts w:ascii="Times New Roman" w:hAnsi="Times New Roman" w:cs="Times New Roman"/>
          <w:sz w:val="36"/>
          <w:szCs w:val="36"/>
          <w:lang w:val="uk-UA"/>
        </w:rPr>
        <w:t xml:space="preserve"> України з Канадою.</w:t>
      </w:r>
    </w:p>
    <w:p w:rsidR="004B4D5A" w:rsidRPr="004B4D5A" w:rsidRDefault="004B4D5A" w:rsidP="004B4D5A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4B4D5A">
        <w:rPr>
          <w:rFonts w:ascii="Times New Roman" w:hAnsi="Times New Roman" w:cs="Times New Roman"/>
          <w:sz w:val="36"/>
          <w:szCs w:val="36"/>
          <w:lang w:val="uk-UA"/>
        </w:rPr>
        <w:t>(§ 37)-</w:t>
      </w:r>
      <w:proofErr w:type="spellStart"/>
      <w:r w:rsidRPr="004B4D5A">
        <w:rPr>
          <w:rFonts w:ascii="Times New Roman" w:hAnsi="Times New Roman" w:cs="Times New Roman"/>
          <w:sz w:val="36"/>
          <w:szCs w:val="36"/>
          <w:lang w:val="uk-UA"/>
        </w:rPr>
        <w:t>читати,відповідати</w:t>
      </w:r>
      <w:proofErr w:type="spellEnd"/>
      <w:r w:rsidRPr="004B4D5A">
        <w:rPr>
          <w:rFonts w:ascii="Times New Roman" w:hAnsi="Times New Roman" w:cs="Times New Roman"/>
          <w:sz w:val="36"/>
          <w:szCs w:val="36"/>
          <w:lang w:val="uk-UA"/>
        </w:rPr>
        <w:t xml:space="preserve"> на питання стор.207.</w:t>
      </w:r>
    </w:p>
    <w:p w:rsidR="004B4D5A" w:rsidRPr="004B4D5A" w:rsidRDefault="004B4D5A" w:rsidP="004B4D5A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4B4D5A">
        <w:rPr>
          <w:rFonts w:ascii="Times New Roman" w:hAnsi="Times New Roman" w:cs="Times New Roman"/>
          <w:sz w:val="36"/>
          <w:szCs w:val="36"/>
          <w:lang w:val="uk-UA"/>
        </w:rPr>
        <w:t>Географічна задача стор.207.</w:t>
      </w:r>
    </w:p>
    <w:p w:rsidR="004B4D5A" w:rsidRPr="004B4D5A" w:rsidRDefault="004B4D5A" w:rsidP="004B4D5A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4B4D5A">
        <w:rPr>
          <w:rFonts w:ascii="Times New Roman" w:hAnsi="Times New Roman" w:cs="Times New Roman"/>
          <w:sz w:val="36"/>
          <w:szCs w:val="36"/>
          <w:lang w:val="uk-UA"/>
        </w:rPr>
        <w:t>Вміти аналізувати економічну карту Канади.</w:t>
      </w:r>
    </w:p>
    <w:p w:rsidR="00DF4677" w:rsidRPr="004B4D5A" w:rsidRDefault="00DF4677" w:rsidP="004B4D5A">
      <w:pPr>
        <w:spacing w:after="0" w:line="240" w:lineRule="auto"/>
        <w:rPr>
          <w:lang w:val="uk-UA"/>
        </w:rPr>
      </w:pPr>
    </w:p>
    <w:sectPr w:rsidR="00DF4677" w:rsidRPr="004B4D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D5A"/>
    <w:rsid w:val="004B4D5A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D5A"/>
    <w:pPr>
      <w:spacing w:after="200" w:line="276" w:lineRule="auto"/>
    </w:pPr>
    <w:rPr>
      <w:rFonts w:asciiTheme="minorHAnsi" w:hAnsiTheme="minorHAns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D5A"/>
    <w:pPr>
      <w:spacing w:after="200" w:line="276" w:lineRule="auto"/>
    </w:pPr>
    <w:rPr>
      <w:rFonts w:asciiTheme="minorHAnsi" w:hAnsiTheme="minorHAns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286</Words>
  <Characters>164</Characters>
  <Application>Microsoft Office Word</Application>
  <DocSecurity>0</DocSecurity>
  <Lines>1</Lines>
  <Paragraphs>1</Paragraphs>
  <ScaleCrop>false</ScaleCrop>
  <Company>Microsoft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2020-04-13T18:28:00Z</dcterms:created>
  <dcterms:modified xsi:type="dcterms:W3CDTF">2020-04-13T18:34:00Z</dcterms:modified>
</cp:coreProperties>
</file>