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66D" w:rsidRDefault="002D066D" w:rsidP="002D066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10 клас Біологія</w:t>
      </w:r>
      <w:bookmarkStart w:id="0" w:name="_GoBack"/>
      <w:bookmarkEnd w:id="0"/>
    </w:p>
    <w:p w:rsidR="002D066D" w:rsidRDefault="002D066D" w:rsidP="002D066D">
      <w:pPr>
        <w:rPr>
          <w:b/>
          <w:sz w:val="36"/>
          <w:szCs w:val="36"/>
          <w:lang w:val="uk-UA"/>
        </w:rPr>
      </w:pPr>
    </w:p>
    <w:p w:rsidR="002D066D" w:rsidRDefault="002D066D" w:rsidP="002D066D">
      <w:pPr>
        <w:rPr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Тема:</w:t>
      </w:r>
      <w:r>
        <w:rPr>
          <w:b/>
          <w:sz w:val="36"/>
          <w:szCs w:val="36"/>
          <w:lang w:val="uk-UA"/>
        </w:rPr>
        <w:t xml:space="preserve"> </w:t>
      </w:r>
      <w:r>
        <w:rPr>
          <w:b/>
          <w:sz w:val="36"/>
          <w:szCs w:val="36"/>
          <w:lang w:val="uk-UA"/>
        </w:rPr>
        <w:t>″</w:t>
      </w:r>
      <w:r>
        <w:rPr>
          <w:b/>
          <w:sz w:val="36"/>
          <w:szCs w:val="36"/>
          <w:lang w:val="uk-UA"/>
        </w:rPr>
        <w:t>Трансплантація тканин та органів у людини.</w:t>
      </w:r>
      <w:r>
        <w:rPr>
          <w:b/>
          <w:sz w:val="36"/>
          <w:szCs w:val="36"/>
          <w:lang w:val="uk-UA"/>
        </w:rPr>
        <w:t>″</w:t>
      </w:r>
    </w:p>
    <w:p w:rsidR="002D066D" w:rsidRDefault="002D066D" w:rsidP="002D066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 §45</w:t>
      </w:r>
    </w:p>
    <w:p w:rsidR="002D066D" w:rsidRDefault="002D066D" w:rsidP="002D066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дати відповідь на запитання</w:t>
      </w:r>
      <w:r>
        <w:rPr>
          <w:sz w:val="32"/>
          <w:szCs w:val="32"/>
          <w:lang w:val="uk-UA"/>
        </w:rPr>
        <w:t xml:space="preserve"> 4-6</w:t>
      </w:r>
      <w:r>
        <w:rPr>
          <w:sz w:val="32"/>
          <w:szCs w:val="32"/>
          <w:lang w:val="uk-UA"/>
        </w:rPr>
        <w:t xml:space="preserve"> з рубрики ″Перевірте здобуті</w:t>
      </w:r>
      <w:r>
        <w:rPr>
          <w:sz w:val="32"/>
          <w:szCs w:val="32"/>
          <w:lang w:val="uk-UA"/>
        </w:rPr>
        <w:t xml:space="preserve"> знання″ та ″Поміркуйте″ стр.168</w:t>
      </w:r>
    </w:p>
    <w:p w:rsidR="002D066D" w:rsidRDefault="002D066D" w:rsidP="002D066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</w:t>
      </w:r>
    </w:p>
    <w:p w:rsidR="002D066D" w:rsidRDefault="002D066D" w:rsidP="002D066D">
      <w:pPr>
        <w:rPr>
          <w:b/>
          <w:sz w:val="36"/>
          <w:szCs w:val="36"/>
          <w:lang w:val="uk-UA"/>
        </w:rPr>
      </w:pPr>
    </w:p>
    <w:p w:rsidR="002D066D" w:rsidRDefault="002D066D" w:rsidP="002D066D">
      <w:pPr>
        <w:rPr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Тема:″</w:t>
      </w:r>
      <w:r>
        <w:rPr>
          <w:b/>
          <w:sz w:val="36"/>
          <w:szCs w:val="36"/>
          <w:lang w:val="uk-UA"/>
        </w:rPr>
        <w:t>Ріст та розвиток клітин. Фактори, які на них впливають</w:t>
      </w:r>
      <w:r>
        <w:rPr>
          <w:b/>
          <w:sz w:val="36"/>
          <w:szCs w:val="36"/>
          <w:lang w:val="uk-UA"/>
        </w:rPr>
        <w:t>.″</w:t>
      </w:r>
    </w:p>
    <w:p w:rsidR="002D066D" w:rsidRDefault="002D066D" w:rsidP="002D066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 §46, 47</w:t>
      </w:r>
    </w:p>
    <w:p w:rsidR="002D066D" w:rsidRDefault="002D066D" w:rsidP="002D066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дати відповідь на запитання</w:t>
      </w:r>
      <w:r>
        <w:rPr>
          <w:sz w:val="32"/>
          <w:szCs w:val="32"/>
          <w:lang w:val="uk-UA"/>
        </w:rPr>
        <w:t>3,6</w:t>
      </w:r>
      <w:r>
        <w:rPr>
          <w:sz w:val="32"/>
          <w:szCs w:val="32"/>
          <w:lang w:val="uk-UA"/>
        </w:rPr>
        <w:t xml:space="preserve"> з рубрики ″Перевірте здобуті</w:t>
      </w:r>
      <w:r>
        <w:rPr>
          <w:sz w:val="32"/>
          <w:szCs w:val="32"/>
          <w:lang w:val="uk-UA"/>
        </w:rPr>
        <w:t xml:space="preserve"> знання″  стр.171 </w:t>
      </w:r>
    </w:p>
    <w:p w:rsidR="00B05FD2" w:rsidRPr="002D066D" w:rsidRDefault="00B05FD2">
      <w:pPr>
        <w:rPr>
          <w:lang w:val="uk-UA"/>
        </w:rPr>
      </w:pPr>
    </w:p>
    <w:sectPr w:rsidR="00B05FD2" w:rsidRPr="002D0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6D"/>
    <w:rsid w:val="002D066D"/>
    <w:rsid w:val="00B0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05574-67FD-4EF6-8945-4C3D9861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6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2020-04-15T07:51:00Z</dcterms:created>
  <dcterms:modified xsi:type="dcterms:W3CDTF">2020-04-15T08:00:00Z</dcterms:modified>
</cp:coreProperties>
</file>