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02A" w:rsidRDefault="0090002A" w:rsidP="0090002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</w:t>
      </w:r>
      <w:proofErr w:type="spellStart"/>
      <w:r w:rsidRPr="0090002A">
        <w:rPr>
          <w:rFonts w:ascii="Times New Roman" w:hAnsi="Times New Roman" w:cs="Times New Roman"/>
          <w:sz w:val="28"/>
          <w:szCs w:val="28"/>
        </w:rPr>
        <w:t>Затверджено</w:t>
      </w:r>
      <w:proofErr w:type="spellEnd"/>
      <w:r w:rsidRPr="009000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002A" w:rsidRDefault="0090002A" w:rsidP="0090002A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0002A">
        <w:rPr>
          <w:rFonts w:ascii="Times New Roman" w:hAnsi="Times New Roman" w:cs="Times New Roman"/>
          <w:sz w:val="28"/>
          <w:szCs w:val="28"/>
        </w:rPr>
        <w:t>атестаційною</w:t>
      </w:r>
      <w:proofErr w:type="spellEnd"/>
      <w:r w:rsidRPr="009000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02A">
        <w:rPr>
          <w:rFonts w:ascii="Times New Roman" w:hAnsi="Times New Roman" w:cs="Times New Roman"/>
          <w:sz w:val="28"/>
          <w:szCs w:val="28"/>
        </w:rPr>
        <w:t>комісією</w:t>
      </w:r>
      <w:proofErr w:type="spellEnd"/>
      <w:r w:rsidRPr="009000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002A" w:rsidRDefault="0090002A" w:rsidP="0090002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18</w:t>
      </w:r>
      <w:r w:rsidRPr="009000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02A">
        <w:rPr>
          <w:rFonts w:ascii="Times New Roman" w:hAnsi="Times New Roman" w:cs="Times New Roman"/>
          <w:sz w:val="28"/>
          <w:szCs w:val="28"/>
        </w:rPr>
        <w:t>жовтня</w:t>
      </w:r>
      <w:proofErr w:type="spellEnd"/>
      <w:r w:rsidRPr="0090002A">
        <w:rPr>
          <w:rFonts w:ascii="Times New Roman" w:hAnsi="Times New Roman" w:cs="Times New Roman"/>
          <w:sz w:val="28"/>
          <w:szCs w:val="28"/>
        </w:rPr>
        <w:t xml:space="preserve"> 2024 року </w:t>
      </w:r>
    </w:p>
    <w:p w:rsidR="0090002A" w:rsidRDefault="0090002A" w:rsidP="0090002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П</w:t>
      </w:r>
      <w:proofErr w:type="spellStart"/>
      <w:r w:rsidRPr="0090002A">
        <w:rPr>
          <w:rFonts w:ascii="Times New Roman" w:hAnsi="Times New Roman" w:cs="Times New Roman"/>
          <w:sz w:val="28"/>
          <w:szCs w:val="28"/>
        </w:rPr>
        <w:t>ротокол</w:t>
      </w:r>
      <w:proofErr w:type="spellEnd"/>
      <w:r w:rsidRPr="0090002A">
        <w:rPr>
          <w:rFonts w:ascii="Times New Roman" w:hAnsi="Times New Roman" w:cs="Times New Roman"/>
          <w:sz w:val="28"/>
          <w:szCs w:val="28"/>
        </w:rPr>
        <w:t xml:space="preserve"> № 1 </w:t>
      </w:r>
    </w:p>
    <w:p w:rsidR="0090002A" w:rsidRPr="0090002A" w:rsidRDefault="0090002A" w:rsidP="0090002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0002A" w:rsidRDefault="0090002A" w:rsidP="00900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002A">
        <w:rPr>
          <w:rFonts w:ascii="Times New Roman" w:hAnsi="Times New Roman" w:cs="Times New Roman"/>
          <w:b/>
          <w:sz w:val="28"/>
          <w:szCs w:val="28"/>
        </w:rPr>
        <w:t xml:space="preserve">СТРОКИ </w:t>
      </w:r>
    </w:p>
    <w:p w:rsidR="0090002A" w:rsidRDefault="0090002A" w:rsidP="00900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E33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проведення атестації педагогічних працівників </w:t>
      </w:r>
    </w:p>
    <w:p w:rsidR="0090002A" w:rsidRDefault="0090002A" w:rsidP="00900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E33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ліцею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с.Риковичі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Волинської області</w:t>
      </w:r>
    </w:p>
    <w:p w:rsidR="0010366F" w:rsidRDefault="0090002A" w:rsidP="009000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002A">
        <w:rPr>
          <w:rFonts w:ascii="Times New Roman" w:hAnsi="Times New Roman" w:cs="Times New Roman"/>
          <w:b/>
          <w:sz w:val="28"/>
          <w:szCs w:val="28"/>
        </w:rPr>
        <w:t xml:space="preserve">у 2024 – 2025 </w:t>
      </w:r>
      <w:proofErr w:type="spellStart"/>
      <w:r w:rsidRPr="0090002A">
        <w:rPr>
          <w:rFonts w:ascii="Times New Roman" w:hAnsi="Times New Roman" w:cs="Times New Roman"/>
          <w:b/>
          <w:sz w:val="28"/>
          <w:szCs w:val="28"/>
        </w:rPr>
        <w:t>навчальному</w:t>
      </w:r>
      <w:proofErr w:type="spellEnd"/>
      <w:r w:rsidRPr="009000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0002A">
        <w:rPr>
          <w:rFonts w:ascii="Times New Roman" w:hAnsi="Times New Roman" w:cs="Times New Roman"/>
          <w:b/>
          <w:sz w:val="28"/>
          <w:szCs w:val="28"/>
        </w:rPr>
        <w:t>році</w:t>
      </w:r>
      <w:proofErr w:type="spellEnd"/>
    </w:p>
    <w:tbl>
      <w:tblPr>
        <w:tblStyle w:val="a3"/>
        <w:tblW w:w="0" w:type="auto"/>
        <w:tblLook w:val="04A0"/>
      </w:tblPr>
      <w:tblGrid>
        <w:gridCol w:w="567"/>
        <w:gridCol w:w="4786"/>
        <w:gridCol w:w="2410"/>
        <w:gridCol w:w="1808"/>
      </w:tblGrid>
      <w:tr w:rsidR="0090002A" w:rsidTr="003B1D9D">
        <w:tc>
          <w:tcPr>
            <w:tcW w:w="567" w:type="dxa"/>
          </w:tcPr>
          <w:p w:rsidR="0090002A" w:rsidRPr="0090002A" w:rsidRDefault="0090002A" w:rsidP="0090002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002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90002A" w:rsidRPr="0090002A" w:rsidRDefault="0090002A" w:rsidP="0090002A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002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4786" w:type="dxa"/>
            <w:vAlign w:val="center"/>
          </w:tcPr>
          <w:p w:rsidR="0090002A" w:rsidRPr="0090002A" w:rsidRDefault="0090002A" w:rsidP="00900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00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Заходи </w:t>
            </w:r>
            <w:proofErr w:type="spellStart"/>
            <w:r w:rsidRPr="0090002A">
              <w:rPr>
                <w:rFonts w:ascii="Times New Roman" w:hAnsi="Times New Roman" w:cs="Times New Roman"/>
                <w:b/>
                <w:sz w:val="24"/>
                <w:szCs w:val="24"/>
              </w:rPr>
              <w:t>щодо</w:t>
            </w:r>
            <w:proofErr w:type="spellEnd"/>
            <w:r w:rsidRPr="009000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0002A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проведення</w:t>
            </w:r>
            <w:proofErr w:type="spellEnd"/>
            <w:r w:rsidRPr="009000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0002A">
              <w:rPr>
                <w:rFonts w:ascii="Times New Roman" w:hAnsi="Times New Roman" w:cs="Times New Roman"/>
                <w:b/>
                <w:sz w:val="24"/>
                <w:szCs w:val="24"/>
              </w:rPr>
              <w:t>атестації</w:t>
            </w:r>
            <w:proofErr w:type="spellEnd"/>
          </w:p>
        </w:tc>
        <w:tc>
          <w:tcPr>
            <w:tcW w:w="2410" w:type="dxa"/>
            <w:vAlign w:val="center"/>
          </w:tcPr>
          <w:p w:rsidR="0090002A" w:rsidRPr="0090002A" w:rsidRDefault="0090002A" w:rsidP="00900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808" w:type="dxa"/>
            <w:vAlign w:val="center"/>
          </w:tcPr>
          <w:p w:rsidR="0090002A" w:rsidRPr="0090002A" w:rsidRDefault="0090002A" w:rsidP="00900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Відповідальні</w:t>
            </w:r>
          </w:p>
        </w:tc>
      </w:tr>
      <w:tr w:rsidR="0090002A" w:rsidTr="003B1D9D">
        <w:tc>
          <w:tcPr>
            <w:tcW w:w="567" w:type="dxa"/>
          </w:tcPr>
          <w:p w:rsidR="0090002A" w:rsidRPr="003B1D9D" w:rsidRDefault="0090002A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786" w:type="dxa"/>
          </w:tcPr>
          <w:p w:rsidR="0090002A" w:rsidRPr="003B1D9D" w:rsidRDefault="0090002A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Затвердження списків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педпрацівників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які атестуються, строків проведення їх атестації, графіку проведення засідань атестаційної комісії. </w:t>
            </w:r>
            <w:proofErr w:type="spellStart"/>
            <w:proofErr w:type="gram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Визначення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строків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адреси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електронної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пошти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подання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педпрацівниками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документів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(в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разі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подання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електронній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формі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</w:p>
        </w:tc>
        <w:tc>
          <w:tcPr>
            <w:tcW w:w="2410" w:type="dxa"/>
          </w:tcPr>
          <w:p w:rsidR="0090002A" w:rsidRPr="003B1D9D" w:rsidRDefault="0090002A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20.10.2024</w:t>
            </w:r>
          </w:p>
        </w:tc>
        <w:tc>
          <w:tcPr>
            <w:tcW w:w="1808" w:type="dxa"/>
          </w:tcPr>
          <w:p w:rsidR="0090002A" w:rsidRPr="003B1D9D" w:rsidRDefault="0090002A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0002A" w:rsidRPr="003B1D9D" w:rsidRDefault="0090002A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Атестаційна комісія</w:t>
            </w:r>
          </w:p>
        </w:tc>
      </w:tr>
      <w:tr w:rsidR="0090002A" w:rsidTr="003B1D9D">
        <w:tc>
          <w:tcPr>
            <w:tcW w:w="567" w:type="dxa"/>
          </w:tcPr>
          <w:p w:rsidR="0090002A" w:rsidRPr="003B1D9D" w:rsidRDefault="0090002A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786" w:type="dxa"/>
          </w:tcPr>
          <w:p w:rsidR="0090002A" w:rsidRPr="003B1D9D" w:rsidRDefault="0090002A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Оприлюднення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сайті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іцею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документів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затверджених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атестаційною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комісією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90002A" w:rsidRPr="003B1D9D" w:rsidRDefault="0090002A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протягом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робочих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днів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дня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прийняття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ішення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атестаційною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комісією</w:t>
            </w:r>
            <w:proofErr w:type="spellEnd"/>
          </w:p>
        </w:tc>
        <w:tc>
          <w:tcPr>
            <w:tcW w:w="1808" w:type="dxa"/>
          </w:tcPr>
          <w:p w:rsidR="0090002A" w:rsidRPr="003B1D9D" w:rsidRDefault="0090002A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Поцілуй З.І.</w:t>
            </w:r>
          </w:p>
        </w:tc>
      </w:tr>
      <w:tr w:rsidR="0090002A" w:rsidRPr="0090002A" w:rsidTr="003B1D9D">
        <w:tc>
          <w:tcPr>
            <w:tcW w:w="567" w:type="dxa"/>
          </w:tcPr>
          <w:p w:rsidR="0090002A" w:rsidRPr="003B1D9D" w:rsidRDefault="0090002A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786" w:type="dxa"/>
          </w:tcPr>
          <w:p w:rsidR="0090002A" w:rsidRPr="003B1D9D" w:rsidRDefault="0090002A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Прийом та реєстрація секретарем атестаційної комісії документів, поданих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педпрацівниками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(за їх бажанням) в паперовій та/або електронній формі, що свідчать про педагогічну майстерність та/або професійні досягнення.</w:t>
            </w:r>
          </w:p>
        </w:tc>
        <w:tc>
          <w:tcPr>
            <w:tcW w:w="2410" w:type="dxa"/>
          </w:tcPr>
          <w:p w:rsidR="0090002A" w:rsidRPr="003B1D9D" w:rsidRDefault="0090002A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5 робочих днів з дня оприлюднення на сайті ліцею рішення атестаційної комісії</w:t>
            </w:r>
          </w:p>
        </w:tc>
        <w:tc>
          <w:tcPr>
            <w:tcW w:w="1808" w:type="dxa"/>
          </w:tcPr>
          <w:p w:rsidR="0090002A" w:rsidRPr="003B1D9D" w:rsidRDefault="0090002A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Романюк Г.А.</w:t>
            </w:r>
          </w:p>
        </w:tc>
      </w:tr>
      <w:tr w:rsidR="0090002A" w:rsidRPr="0090002A" w:rsidTr="003B1D9D">
        <w:tc>
          <w:tcPr>
            <w:tcW w:w="567" w:type="dxa"/>
          </w:tcPr>
          <w:p w:rsidR="0090002A" w:rsidRPr="003B1D9D" w:rsidRDefault="0090002A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786" w:type="dxa"/>
          </w:tcPr>
          <w:p w:rsidR="0090002A" w:rsidRPr="003B1D9D" w:rsidRDefault="0090002A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Прийом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заяв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педпрацівників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(за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їх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бажанням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) для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позачергової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атестації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90002A" w:rsidRPr="003B1D9D" w:rsidRDefault="0090002A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20.12.2024</w:t>
            </w:r>
          </w:p>
        </w:tc>
        <w:tc>
          <w:tcPr>
            <w:tcW w:w="1808" w:type="dxa"/>
          </w:tcPr>
          <w:p w:rsidR="0090002A" w:rsidRPr="003B1D9D" w:rsidRDefault="0090002A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Романюк Г.А.</w:t>
            </w:r>
          </w:p>
        </w:tc>
      </w:tr>
      <w:tr w:rsidR="0090002A" w:rsidTr="003B1D9D">
        <w:tc>
          <w:tcPr>
            <w:tcW w:w="567" w:type="dxa"/>
          </w:tcPr>
          <w:p w:rsidR="0090002A" w:rsidRPr="003B1D9D" w:rsidRDefault="0090002A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786" w:type="dxa"/>
          </w:tcPr>
          <w:p w:rsidR="0090002A" w:rsidRPr="003B1D9D" w:rsidRDefault="0090002A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Затвердження (за потреби) окремого списку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педпрацівників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які підлягають позачерговій атестації, визначення строків їх атестації та подання ними документів (за їх бажанням), внесення за необхідності зміни до графіка засідань атестаційної комісії.</w:t>
            </w:r>
          </w:p>
        </w:tc>
        <w:tc>
          <w:tcPr>
            <w:tcW w:w="2410" w:type="dxa"/>
          </w:tcPr>
          <w:p w:rsidR="0090002A" w:rsidRPr="003B1D9D" w:rsidRDefault="0090002A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23.12.2024</w:t>
            </w:r>
          </w:p>
        </w:tc>
        <w:tc>
          <w:tcPr>
            <w:tcW w:w="1808" w:type="dxa"/>
          </w:tcPr>
          <w:p w:rsidR="0090002A" w:rsidRPr="003B1D9D" w:rsidRDefault="0090002A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Атестаційна комісія</w:t>
            </w:r>
          </w:p>
        </w:tc>
      </w:tr>
      <w:tr w:rsidR="0090002A" w:rsidTr="003B1D9D">
        <w:tc>
          <w:tcPr>
            <w:tcW w:w="567" w:type="dxa"/>
          </w:tcPr>
          <w:p w:rsidR="0090002A" w:rsidRPr="003B1D9D" w:rsidRDefault="0090002A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786" w:type="dxa"/>
          </w:tcPr>
          <w:p w:rsidR="0090002A" w:rsidRPr="003B1D9D" w:rsidRDefault="00515686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Оприлюднення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сайті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іцею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документів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затверджених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атестаційною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комісією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90002A" w:rsidRPr="003B1D9D" w:rsidRDefault="00515686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протягом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робочих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днів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дня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прийняття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ішення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атестаційною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комісією</w:t>
            </w:r>
            <w:proofErr w:type="spellEnd"/>
          </w:p>
        </w:tc>
        <w:tc>
          <w:tcPr>
            <w:tcW w:w="1808" w:type="dxa"/>
          </w:tcPr>
          <w:p w:rsidR="0090002A" w:rsidRPr="003B1D9D" w:rsidRDefault="00515686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Поцілуй З.І.</w:t>
            </w:r>
          </w:p>
        </w:tc>
      </w:tr>
      <w:tr w:rsidR="0090002A" w:rsidTr="003B1D9D">
        <w:tc>
          <w:tcPr>
            <w:tcW w:w="567" w:type="dxa"/>
          </w:tcPr>
          <w:p w:rsidR="0090002A" w:rsidRPr="003B1D9D" w:rsidRDefault="00515686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786" w:type="dxa"/>
          </w:tcPr>
          <w:p w:rsidR="0090002A" w:rsidRPr="003B1D9D" w:rsidRDefault="00515686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Прийом та реєстрація секретарем атестаційної комісії документів, поданих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педпрацівниками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які підлягають позачерговій атестації (за їх бажанням) в паперовій та/або електронній формі, що </w:t>
            </w: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свідчать про педагогічну майстерність та/або професійні досягнення</w:t>
            </w:r>
          </w:p>
        </w:tc>
        <w:tc>
          <w:tcPr>
            <w:tcW w:w="2410" w:type="dxa"/>
          </w:tcPr>
          <w:p w:rsidR="0090002A" w:rsidRPr="003B1D9D" w:rsidRDefault="00515686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протягом 5 робочих днів з дня оприлюднення на сайті ліцею рішення атестаційної комісії</w:t>
            </w:r>
          </w:p>
        </w:tc>
        <w:tc>
          <w:tcPr>
            <w:tcW w:w="1808" w:type="dxa"/>
          </w:tcPr>
          <w:p w:rsidR="0090002A" w:rsidRPr="003B1D9D" w:rsidRDefault="00515686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Романюк Г.А.</w:t>
            </w:r>
          </w:p>
        </w:tc>
      </w:tr>
      <w:tr w:rsidR="00515686" w:rsidTr="003B1D9D">
        <w:tc>
          <w:tcPr>
            <w:tcW w:w="567" w:type="dxa"/>
          </w:tcPr>
          <w:p w:rsidR="00515686" w:rsidRPr="003B1D9D" w:rsidRDefault="00515686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</w:t>
            </w:r>
          </w:p>
        </w:tc>
        <w:tc>
          <w:tcPr>
            <w:tcW w:w="4786" w:type="dxa"/>
          </w:tcPr>
          <w:p w:rsidR="00515686" w:rsidRPr="003B1D9D" w:rsidRDefault="00515686" w:rsidP="003B1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Розгляд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комісією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поданих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матер</w:t>
            </w:r>
            <w:proofErr w:type="gram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іалів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педпрацівниками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визначення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їх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достовірності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(за потреби),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дотримання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вимог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пунктів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розділу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Положення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атестацію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Оцінювання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професійних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компетентностей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педпрацівників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урахуванням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їх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посадових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обов’язкі</w:t>
            </w:r>
            <w:proofErr w:type="gram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вимог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професійного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стандарту. За </w:t>
            </w:r>
            <w:proofErr w:type="spellStart"/>
            <w:proofErr w:type="gram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ішенням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атестаційної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комісії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(потреби)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вивчення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практичного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досвіду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педпрацівників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затвердженням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графіку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заходів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515686" w:rsidRPr="003B1D9D" w:rsidRDefault="00515686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10.03.2025</w:t>
            </w:r>
          </w:p>
        </w:tc>
        <w:tc>
          <w:tcPr>
            <w:tcW w:w="1808" w:type="dxa"/>
          </w:tcPr>
          <w:p w:rsidR="00515686" w:rsidRPr="003B1D9D" w:rsidRDefault="00515686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Атестаційна комісія</w:t>
            </w:r>
          </w:p>
        </w:tc>
      </w:tr>
      <w:tr w:rsidR="00515686" w:rsidTr="003B1D9D">
        <w:tc>
          <w:tcPr>
            <w:tcW w:w="567" w:type="dxa"/>
          </w:tcPr>
          <w:p w:rsidR="00515686" w:rsidRPr="003B1D9D" w:rsidRDefault="00515686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4786" w:type="dxa"/>
          </w:tcPr>
          <w:p w:rsidR="00515686" w:rsidRPr="003B1D9D" w:rsidRDefault="00515686" w:rsidP="0090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Узагальнення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розгляду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поданих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матеріалів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педпрацівниками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прийняття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ішення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(при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потребі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) про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запрошення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педпрацівника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засідання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атестаційної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комісії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оформлення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запрошення</w:t>
            </w:r>
            <w:proofErr w:type="spellEnd"/>
          </w:p>
        </w:tc>
        <w:tc>
          <w:tcPr>
            <w:tcW w:w="2410" w:type="dxa"/>
          </w:tcPr>
          <w:p w:rsidR="00515686" w:rsidRPr="003B1D9D" w:rsidRDefault="00515686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proofErr w:type="gram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ізніше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робочих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днів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засідання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атестаційної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комісії</w:t>
            </w:r>
            <w:proofErr w:type="spellEnd"/>
          </w:p>
        </w:tc>
        <w:tc>
          <w:tcPr>
            <w:tcW w:w="1808" w:type="dxa"/>
          </w:tcPr>
          <w:p w:rsidR="00515686" w:rsidRPr="003B1D9D" w:rsidRDefault="00515686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Романюк Г.А.</w:t>
            </w:r>
          </w:p>
        </w:tc>
      </w:tr>
      <w:tr w:rsidR="00515686" w:rsidTr="003B1D9D">
        <w:tc>
          <w:tcPr>
            <w:tcW w:w="567" w:type="dxa"/>
          </w:tcPr>
          <w:p w:rsidR="00515686" w:rsidRPr="003B1D9D" w:rsidRDefault="00515686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4786" w:type="dxa"/>
          </w:tcPr>
          <w:p w:rsidR="00515686" w:rsidRPr="003B1D9D" w:rsidRDefault="00515686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Вручення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педпрацівникові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(у разі рішення атестаційної комісії) запрошення на засідання (під підпис) або надсилання (за необхідності) у сканованому вигляді на його електронну адресу (з підтвердженням отримання)..</w:t>
            </w:r>
          </w:p>
        </w:tc>
        <w:tc>
          <w:tcPr>
            <w:tcW w:w="2410" w:type="dxa"/>
          </w:tcPr>
          <w:p w:rsidR="00515686" w:rsidRPr="003B1D9D" w:rsidRDefault="00515686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proofErr w:type="gram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ізніше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робочих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днів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засідання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атестаційної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комісії</w:t>
            </w:r>
            <w:proofErr w:type="spellEnd"/>
          </w:p>
        </w:tc>
        <w:tc>
          <w:tcPr>
            <w:tcW w:w="1808" w:type="dxa"/>
          </w:tcPr>
          <w:p w:rsidR="00515686" w:rsidRPr="003B1D9D" w:rsidRDefault="00515686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Атестаційна комісія</w:t>
            </w:r>
          </w:p>
        </w:tc>
      </w:tr>
      <w:tr w:rsidR="00515686" w:rsidTr="003B1D9D">
        <w:tc>
          <w:tcPr>
            <w:tcW w:w="567" w:type="dxa"/>
          </w:tcPr>
          <w:p w:rsidR="00515686" w:rsidRPr="003B1D9D" w:rsidRDefault="00515686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4786" w:type="dxa"/>
          </w:tcPr>
          <w:p w:rsidR="00515686" w:rsidRPr="003B1D9D" w:rsidRDefault="00515686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Атестація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педпрацівників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Оформлення протоколу засідання атестаційної комісії.</w:t>
            </w:r>
          </w:p>
        </w:tc>
        <w:tc>
          <w:tcPr>
            <w:tcW w:w="2410" w:type="dxa"/>
          </w:tcPr>
          <w:p w:rsidR="00515686" w:rsidRPr="003B1D9D" w:rsidRDefault="004E33CB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27</w:t>
            </w:r>
            <w:r w:rsidR="00515686"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.03.2025</w:t>
            </w:r>
          </w:p>
        </w:tc>
        <w:tc>
          <w:tcPr>
            <w:tcW w:w="1808" w:type="dxa"/>
          </w:tcPr>
          <w:p w:rsidR="00515686" w:rsidRPr="003B1D9D" w:rsidRDefault="00515686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Атестаційна комісія</w:t>
            </w:r>
          </w:p>
        </w:tc>
      </w:tr>
      <w:tr w:rsidR="00515686" w:rsidTr="003B1D9D">
        <w:tc>
          <w:tcPr>
            <w:tcW w:w="567" w:type="dxa"/>
          </w:tcPr>
          <w:p w:rsidR="00515686" w:rsidRPr="003B1D9D" w:rsidRDefault="00515686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4786" w:type="dxa"/>
          </w:tcPr>
          <w:p w:rsidR="00515686" w:rsidRPr="003B1D9D" w:rsidRDefault="00515686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Оформлення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атестаційних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листі</w:t>
            </w:r>
            <w:proofErr w:type="gram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педпрацівників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атестуються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515686" w:rsidRPr="003B1D9D" w:rsidRDefault="004E33CB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27</w:t>
            </w:r>
            <w:r w:rsidR="00515686"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.03.2025</w:t>
            </w:r>
          </w:p>
        </w:tc>
        <w:tc>
          <w:tcPr>
            <w:tcW w:w="1808" w:type="dxa"/>
          </w:tcPr>
          <w:p w:rsidR="00515686" w:rsidRPr="003B1D9D" w:rsidRDefault="00515686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Романюк Г.А.</w:t>
            </w:r>
          </w:p>
        </w:tc>
      </w:tr>
      <w:tr w:rsidR="00515686" w:rsidRPr="004E33CB" w:rsidTr="003B1D9D">
        <w:tc>
          <w:tcPr>
            <w:tcW w:w="567" w:type="dxa"/>
          </w:tcPr>
          <w:p w:rsidR="00515686" w:rsidRPr="003B1D9D" w:rsidRDefault="003B1D9D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4786" w:type="dxa"/>
          </w:tcPr>
          <w:p w:rsidR="00515686" w:rsidRPr="003B1D9D" w:rsidRDefault="003B1D9D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Видача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proofErr w:type="gram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ід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підпис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педпрацівникам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атестаційних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листів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надсилання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(за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необхідності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) у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сканованому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вигляді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його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електронну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адресу (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підтвердженням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410" w:type="dxa"/>
          </w:tcPr>
          <w:p w:rsidR="00515686" w:rsidRPr="003B1D9D" w:rsidRDefault="003B1D9D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протягом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робочих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днів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дня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прийняття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ішення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атестаційною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комісією</w:t>
            </w:r>
            <w:proofErr w:type="spellEnd"/>
          </w:p>
        </w:tc>
        <w:tc>
          <w:tcPr>
            <w:tcW w:w="1808" w:type="dxa"/>
          </w:tcPr>
          <w:p w:rsidR="00515686" w:rsidRPr="003B1D9D" w:rsidRDefault="003B1D9D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Поцілуй З.І.</w:t>
            </w:r>
          </w:p>
          <w:p w:rsidR="003B1D9D" w:rsidRPr="003B1D9D" w:rsidRDefault="003B1D9D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Романюк Г.А.</w:t>
            </w:r>
          </w:p>
        </w:tc>
      </w:tr>
      <w:tr w:rsidR="00515686" w:rsidTr="003B1D9D">
        <w:tc>
          <w:tcPr>
            <w:tcW w:w="567" w:type="dxa"/>
          </w:tcPr>
          <w:p w:rsidR="00515686" w:rsidRPr="003B1D9D" w:rsidRDefault="003B1D9D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4786" w:type="dxa"/>
          </w:tcPr>
          <w:p w:rsidR="00515686" w:rsidRPr="003B1D9D" w:rsidRDefault="003B1D9D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до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особової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справи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педпрацівників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другого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примірника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атестаційного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листа та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копій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документів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proofErr w:type="gram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ідвищення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кваліфікації</w:t>
            </w:r>
            <w:proofErr w:type="spellEnd"/>
          </w:p>
        </w:tc>
        <w:tc>
          <w:tcPr>
            <w:tcW w:w="2410" w:type="dxa"/>
          </w:tcPr>
          <w:p w:rsidR="00515686" w:rsidRPr="003B1D9D" w:rsidRDefault="003B1D9D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протягом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робочих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днів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дня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прийняття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ішення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атестаційною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комісією</w:t>
            </w:r>
            <w:proofErr w:type="spellEnd"/>
          </w:p>
        </w:tc>
        <w:tc>
          <w:tcPr>
            <w:tcW w:w="1808" w:type="dxa"/>
          </w:tcPr>
          <w:p w:rsidR="00515686" w:rsidRPr="003B1D9D" w:rsidRDefault="003B1D9D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Романюк Г.А.</w:t>
            </w:r>
          </w:p>
        </w:tc>
      </w:tr>
      <w:tr w:rsidR="003B1D9D" w:rsidTr="003B1D9D">
        <w:tc>
          <w:tcPr>
            <w:tcW w:w="567" w:type="dxa"/>
          </w:tcPr>
          <w:p w:rsidR="003B1D9D" w:rsidRPr="003B1D9D" w:rsidRDefault="003B1D9D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4786" w:type="dxa"/>
          </w:tcPr>
          <w:p w:rsidR="003B1D9D" w:rsidRPr="003B1D9D" w:rsidRDefault="003B1D9D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Видача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наказу про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результати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атестації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педпрацівникі</w:t>
            </w:r>
            <w:proofErr w:type="gram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3B1D9D" w:rsidRPr="003B1D9D" w:rsidRDefault="003B1D9D" w:rsidP="0090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Видача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наказу про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результати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атестації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педпрацівникі</w:t>
            </w:r>
            <w:proofErr w:type="gram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8" w:type="dxa"/>
          </w:tcPr>
          <w:p w:rsidR="003B1D9D" w:rsidRPr="003B1D9D" w:rsidRDefault="003B1D9D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Поцілуй З.І.</w:t>
            </w:r>
          </w:p>
        </w:tc>
      </w:tr>
      <w:tr w:rsidR="003B1D9D" w:rsidTr="003B1D9D">
        <w:tc>
          <w:tcPr>
            <w:tcW w:w="567" w:type="dxa"/>
          </w:tcPr>
          <w:p w:rsidR="003B1D9D" w:rsidRPr="003B1D9D" w:rsidRDefault="003B1D9D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4786" w:type="dxa"/>
          </w:tcPr>
          <w:p w:rsidR="003B1D9D" w:rsidRPr="003B1D9D" w:rsidRDefault="003B1D9D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Ознайомлення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педпрацівників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proofErr w:type="gram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ід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підпис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наказом про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результати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атестації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3B1D9D" w:rsidRPr="003B1D9D" w:rsidRDefault="003B1D9D" w:rsidP="0090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протягом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робочих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днів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дня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видання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наказу</w:t>
            </w:r>
          </w:p>
        </w:tc>
        <w:tc>
          <w:tcPr>
            <w:tcW w:w="1808" w:type="dxa"/>
          </w:tcPr>
          <w:p w:rsidR="003B1D9D" w:rsidRPr="003B1D9D" w:rsidRDefault="003B1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Поцілуй З.І.</w:t>
            </w:r>
          </w:p>
        </w:tc>
      </w:tr>
      <w:tr w:rsidR="003B1D9D" w:rsidTr="003B1D9D">
        <w:tc>
          <w:tcPr>
            <w:tcW w:w="567" w:type="dxa"/>
          </w:tcPr>
          <w:p w:rsidR="003B1D9D" w:rsidRPr="003B1D9D" w:rsidRDefault="003B1D9D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4786" w:type="dxa"/>
          </w:tcPr>
          <w:p w:rsidR="003B1D9D" w:rsidRPr="003B1D9D" w:rsidRDefault="003B1D9D" w:rsidP="0090002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Подання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бухгалтерію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наказу про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результати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атестації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педпрацівників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3B1D9D" w:rsidRPr="003B1D9D" w:rsidRDefault="003B1D9D" w:rsidP="0090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протягом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робочих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днів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дня </w:t>
            </w:r>
            <w:proofErr w:type="spellStart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>видання</w:t>
            </w:r>
            <w:proofErr w:type="spellEnd"/>
            <w:r w:rsidRPr="003B1D9D">
              <w:rPr>
                <w:rFonts w:ascii="Times New Roman" w:hAnsi="Times New Roman" w:cs="Times New Roman"/>
                <w:sz w:val="24"/>
                <w:szCs w:val="24"/>
              </w:rPr>
              <w:t xml:space="preserve"> наказу</w:t>
            </w:r>
          </w:p>
        </w:tc>
        <w:tc>
          <w:tcPr>
            <w:tcW w:w="1808" w:type="dxa"/>
          </w:tcPr>
          <w:p w:rsidR="003B1D9D" w:rsidRPr="003B1D9D" w:rsidRDefault="003B1D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D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Поцілуй З.І.</w:t>
            </w:r>
          </w:p>
        </w:tc>
      </w:tr>
    </w:tbl>
    <w:p w:rsidR="0090002A" w:rsidRDefault="0090002A" w:rsidP="009000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B1D9D" w:rsidRPr="003B1D9D" w:rsidRDefault="003B1D9D" w:rsidP="009000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B1D9D" w:rsidRPr="003B1D9D" w:rsidRDefault="003B1D9D" w:rsidP="009000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B1D9D">
        <w:rPr>
          <w:rFonts w:ascii="Times New Roman" w:hAnsi="Times New Roman" w:cs="Times New Roman"/>
          <w:sz w:val="24"/>
          <w:szCs w:val="24"/>
        </w:rPr>
        <w:t xml:space="preserve">Голова </w:t>
      </w:r>
      <w:proofErr w:type="spellStart"/>
      <w:r w:rsidRPr="003B1D9D">
        <w:rPr>
          <w:rFonts w:ascii="Times New Roman" w:hAnsi="Times New Roman" w:cs="Times New Roman"/>
          <w:sz w:val="24"/>
          <w:szCs w:val="24"/>
        </w:rPr>
        <w:t>атестаційної</w:t>
      </w:r>
      <w:proofErr w:type="spellEnd"/>
      <w:r w:rsidRPr="003B1D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1D9D">
        <w:rPr>
          <w:rFonts w:ascii="Times New Roman" w:hAnsi="Times New Roman" w:cs="Times New Roman"/>
          <w:sz w:val="24"/>
          <w:szCs w:val="24"/>
        </w:rPr>
        <w:t>комі</w:t>
      </w:r>
      <w:proofErr w:type="gramStart"/>
      <w:r w:rsidRPr="003B1D9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B1D9D">
        <w:rPr>
          <w:rFonts w:ascii="Times New Roman" w:hAnsi="Times New Roman" w:cs="Times New Roman"/>
          <w:sz w:val="24"/>
          <w:szCs w:val="24"/>
        </w:rPr>
        <w:t>ії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</w:t>
      </w:r>
      <w:r w:rsidRPr="001054F6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Зоя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ПОЦІЛУЙ</w:t>
      </w:r>
    </w:p>
    <w:sectPr w:rsidR="003B1D9D" w:rsidRPr="003B1D9D" w:rsidSect="00103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90002A"/>
    <w:rsid w:val="0010366F"/>
    <w:rsid w:val="001054F6"/>
    <w:rsid w:val="003B1D9D"/>
    <w:rsid w:val="004E33CB"/>
    <w:rsid w:val="00515686"/>
    <w:rsid w:val="00900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0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2025-03-18T19:59:00Z</dcterms:created>
  <dcterms:modified xsi:type="dcterms:W3CDTF">2025-03-19T16:08:00Z</dcterms:modified>
</cp:coreProperties>
</file>